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63" w:rsidRPr="00AB1C90" w:rsidRDefault="00F4680F" w:rsidP="004E5063">
      <w:pPr>
        <w:jc w:val="both"/>
        <w:rPr>
          <w:rFonts w:ascii="Arial" w:hAnsi="Arial" w:cs="Arial"/>
          <w:color w:val="FF0000"/>
          <w:sz w:val="32"/>
          <w:szCs w:val="32"/>
        </w:rPr>
      </w:pPr>
      <w:r>
        <w:rPr>
          <w:rFonts w:ascii="Arial" w:hAnsi="Arial" w:cs="Arial"/>
          <w:color w:val="FF0000"/>
          <w:sz w:val="32"/>
          <w:szCs w:val="32"/>
        </w:rPr>
        <w:t>Tema 4</w:t>
      </w:r>
      <w:r w:rsidR="004E5063">
        <w:rPr>
          <w:rFonts w:ascii="Arial" w:hAnsi="Arial" w:cs="Arial"/>
          <w:color w:val="FF0000"/>
          <w:sz w:val="32"/>
          <w:szCs w:val="32"/>
        </w:rPr>
        <w:t xml:space="preserve"> (I</w:t>
      </w:r>
      <w:r w:rsidR="00943698">
        <w:rPr>
          <w:rFonts w:ascii="Arial" w:hAnsi="Arial" w:cs="Arial"/>
          <w:color w:val="FF0000"/>
          <w:sz w:val="32"/>
          <w:szCs w:val="32"/>
        </w:rPr>
        <w:t>I</w:t>
      </w:r>
      <w:r w:rsidR="004E5063">
        <w:rPr>
          <w:rFonts w:ascii="Arial" w:hAnsi="Arial" w:cs="Arial"/>
          <w:color w:val="FF0000"/>
          <w:sz w:val="32"/>
          <w:szCs w:val="32"/>
        </w:rPr>
        <w:t>)</w:t>
      </w:r>
      <w:r w:rsidR="00943698">
        <w:rPr>
          <w:rFonts w:ascii="Arial" w:hAnsi="Arial" w:cs="Arial"/>
          <w:color w:val="FF0000"/>
          <w:sz w:val="32"/>
          <w:szCs w:val="32"/>
        </w:rPr>
        <w:t>. Biotecnología</w:t>
      </w:r>
      <w:r w:rsidR="004E5063" w:rsidRPr="00AB1C90">
        <w:rPr>
          <w:rFonts w:ascii="Arial" w:hAnsi="Arial" w:cs="Arial"/>
          <w:color w:val="FF0000"/>
          <w:sz w:val="32"/>
          <w:szCs w:val="32"/>
        </w:rPr>
        <w:t>.</w:t>
      </w:r>
    </w:p>
    <w:p w:rsidR="00E9119F" w:rsidRPr="00E9119F" w:rsidRDefault="00E9119F" w:rsidP="00E9119F">
      <w:pPr>
        <w:pStyle w:val="Prrafodelista"/>
        <w:numPr>
          <w:ilvl w:val="0"/>
          <w:numId w:val="2"/>
        </w:numPr>
        <w:jc w:val="both"/>
        <w:rPr>
          <w:rFonts w:ascii="Arial" w:hAnsi="Arial" w:cs="Arial"/>
          <w:color w:val="00B0F0"/>
          <w:sz w:val="28"/>
          <w:szCs w:val="28"/>
        </w:rPr>
      </w:pPr>
      <w:r w:rsidRPr="00E9119F">
        <w:rPr>
          <w:rFonts w:ascii="Arial" w:hAnsi="Arial" w:cs="Arial"/>
          <w:color w:val="00B0F0"/>
          <w:sz w:val="28"/>
          <w:szCs w:val="28"/>
        </w:rPr>
        <w:t>Biotecnología e ingeniería genética.</w:t>
      </w:r>
      <w:r w:rsidR="00F4680F">
        <w:rPr>
          <w:rFonts w:ascii="Arial" w:hAnsi="Arial" w:cs="Arial"/>
          <w:color w:val="00B0F0"/>
          <w:sz w:val="28"/>
          <w:szCs w:val="28"/>
        </w:rPr>
        <w:t xml:space="preserve"> </w:t>
      </w:r>
      <w:proofErr w:type="spellStart"/>
      <w:r w:rsidR="00F4680F">
        <w:rPr>
          <w:rFonts w:ascii="Arial" w:hAnsi="Arial" w:cs="Arial"/>
          <w:color w:val="00B0F0"/>
          <w:sz w:val="28"/>
          <w:szCs w:val="28"/>
        </w:rPr>
        <w:t>Pag</w:t>
      </w:r>
      <w:proofErr w:type="spellEnd"/>
      <w:r w:rsidR="00F4680F">
        <w:rPr>
          <w:rFonts w:ascii="Arial" w:hAnsi="Arial" w:cs="Arial"/>
          <w:color w:val="00B0F0"/>
          <w:sz w:val="28"/>
          <w:szCs w:val="28"/>
        </w:rPr>
        <w:t>. 157.</w:t>
      </w:r>
    </w:p>
    <w:p w:rsidR="00E9119F" w:rsidRPr="00E9119F" w:rsidRDefault="00E9119F" w:rsidP="00E9119F">
      <w:pPr>
        <w:pStyle w:val="Prrafodelista"/>
        <w:jc w:val="both"/>
        <w:rPr>
          <w:rFonts w:ascii="Arial" w:hAnsi="Arial" w:cs="Arial"/>
          <w:color w:val="00B0F0"/>
          <w:sz w:val="28"/>
          <w:szCs w:val="28"/>
        </w:rPr>
      </w:pPr>
    </w:p>
    <w:p w:rsidR="00E9119F" w:rsidRPr="00825BBD" w:rsidRDefault="00E9119F" w:rsidP="00825BBD">
      <w:pPr>
        <w:pStyle w:val="Prrafodelista"/>
        <w:numPr>
          <w:ilvl w:val="0"/>
          <w:numId w:val="1"/>
        </w:numPr>
        <w:jc w:val="both"/>
        <w:rPr>
          <w:rFonts w:ascii="Arial" w:hAnsi="Arial" w:cs="Arial"/>
          <w:sz w:val="28"/>
          <w:szCs w:val="28"/>
        </w:rPr>
      </w:pPr>
      <w:r w:rsidRPr="00E9119F">
        <w:rPr>
          <w:rFonts w:ascii="Arial" w:hAnsi="Arial" w:cs="Arial"/>
          <w:sz w:val="24"/>
          <w:szCs w:val="24"/>
        </w:rPr>
        <w:t>La biotecnología es la aplicación de los descubrimientos realizados por la Biología al campo de la industria, la sanidad, la alimentación, la agricultura, la ganadería, etc.</w:t>
      </w:r>
    </w:p>
    <w:p w:rsidR="00E9119F" w:rsidRPr="00825BBD" w:rsidRDefault="00825BBD" w:rsidP="00825BBD">
      <w:pPr>
        <w:pStyle w:val="Prrafodelista"/>
        <w:numPr>
          <w:ilvl w:val="0"/>
          <w:numId w:val="1"/>
        </w:numPr>
        <w:jc w:val="both"/>
        <w:rPr>
          <w:rFonts w:ascii="Arial" w:hAnsi="Arial" w:cs="Arial"/>
          <w:sz w:val="28"/>
          <w:szCs w:val="28"/>
        </w:rPr>
      </w:pPr>
      <w:r>
        <w:rPr>
          <w:rFonts w:ascii="Arial" w:hAnsi="Arial" w:cs="Arial"/>
          <w:sz w:val="24"/>
          <w:szCs w:val="24"/>
        </w:rPr>
        <w:t>Su finalidades son s</w:t>
      </w:r>
      <w:r w:rsidR="00E9119F" w:rsidRPr="00825BBD">
        <w:rPr>
          <w:rFonts w:ascii="Arial" w:hAnsi="Arial" w:cs="Arial"/>
          <w:sz w:val="24"/>
          <w:szCs w:val="24"/>
        </w:rPr>
        <w:t xml:space="preserve">olucionar problemas de distintas naturaleza (sanitarios, medioambientales, </w:t>
      </w:r>
      <w:r>
        <w:rPr>
          <w:rFonts w:ascii="Arial" w:hAnsi="Arial" w:cs="Arial"/>
          <w:sz w:val="24"/>
          <w:szCs w:val="24"/>
        </w:rPr>
        <w:t>económicos…) y o</w:t>
      </w:r>
      <w:r w:rsidR="00E9119F" w:rsidRPr="00825BBD">
        <w:rPr>
          <w:rFonts w:ascii="Arial" w:hAnsi="Arial" w:cs="Arial"/>
          <w:sz w:val="24"/>
          <w:szCs w:val="24"/>
        </w:rPr>
        <w:t>bten</w:t>
      </w:r>
      <w:r w:rsidR="00F4680F">
        <w:rPr>
          <w:rFonts w:ascii="Arial" w:hAnsi="Arial" w:cs="Arial"/>
          <w:sz w:val="24"/>
          <w:szCs w:val="24"/>
        </w:rPr>
        <w:t>er productos de valor comercial (medicamentos, vacunas, alimentos…).</w:t>
      </w:r>
    </w:p>
    <w:p w:rsidR="00825BBD" w:rsidRPr="00825BBD" w:rsidRDefault="00E9119F" w:rsidP="00825BBD">
      <w:pPr>
        <w:pStyle w:val="Prrafodelista"/>
        <w:numPr>
          <w:ilvl w:val="0"/>
          <w:numId w:val="1"/>
        </w:numPr>
        <w:jc w:val="both"/>
        <w:rPr>
          <w:rFonts w:ascii="Arial" w:hAnsi="Arial" w:cs="Arial"/>
          <w:sz w:val="28"/>
          <w:szCs w:val="28"/>
        </w:rPr>
      </w:pPr>
      <w:r>
        <w:rPr>
          <w:rFonts w:ascii="Arial" w:hAnsi="Arial" w:cs="Arial"/>
          <w:sz w:val="24"/>
          <w:szCs w:val="24"/>
        </w:rPr>
        <w:t>Distinguimos dos ámbitos:</w:t>
      </w:r>
    </w:p>
    <w:p w:rsidR="00825BBD" w:rsidRPr="00F4680F" w:rsidRDefault="00E9119F" w:rsidP="00F4680F">
      <w:pPr>
        <w:pStyle w:val="Prrafodelista"/>
        <w:numPr>
          <w:ilvl w:val="0"/>
          <w:numId w:val="1"/>
        </w:numPr>
        <w:jc w:val="both"/>
        <w:rPr>
          <w:rFonts w:ascii="Arial" w:hAnsi="Arial" w:cs="Arial"/>
          <w:sz w:val="28"/>
          <w:szCs w:val="28"/>
        </w:rPr>
      </w:pPr>
      <w:r w:rsidRPr="00825BBD">
        <w:rPr>
          <w:rFonts w:ascii="Arial" w:hAnsi="Arial" w:cs="Arial"/>
          <w:color w:val="00B050"/>
          <w:sz w:val="24"/>
          <w:szCs w:val="24"/>
        </w:rPr>
        <w:t>Biotecnología tradicional.</w:t>
      </w:r>
    </w:p>
    <w:p w:rsidR="00825BBD" w:rsidRPr="00825BBD" w:rsidRDefault="00825BBD" w:rsidP="00825BBD">
      <w:pPr>
        <w:pStyle w:val="Prrafodelista"/>
        <w:numPr>
          <w:ilvl w:val="1"/>
          <w:numId w:val="1"/>
        </w:numPr>
        <w:jc w:val="both"/>
        <w:rPr>
          <w:rFonts w:ascii="Arial" w:hAnsi="Arial" w:cs="Arial"/>
          <w:sz w:val="28"/>
          <w:szCs w:val="28"/>
        </w:rPr>
      </w:pPr>
      <w:r>
        <w:rPr>
          <w:rFonts w:ascii="Arial" w:hAnsi="Arial" w:cs="Arial"/>
          <w:sz w:val="24"/>
          <w:szCs w:val="24"/>
        </w:rPr>
        <w:t>Acelera artificialmente muchos procesos biológicos.</w:t>
      </w:r>
    </w:p>
    <w:p w:rsidR="001A25E3" w:rsidRPr="00F4680F" w:rsidRDefault="00E9119F" w:rsidP="00F4680F">
      <w:pPr>
        <w:pStyle w:val="Prrafodelista"/>
        <w:numPr>
          <w:ilvl w:val="1"/>
          <w:numId w:val="1"/>
        </w:numPr>
        <w:jc w:val="both"/>
        <w:rPr>
          <w:rFonts w:ascii="Arial" w:hAnsi="Arial" w:cs="Arial"/>
          <w:sz w:val="28"/>
          <w:szCs w:val="28"/>
        </w:rPr>
      </w:pPr>
      <w:r w:rsidRPr="00825BBD">
        <w:rPr>
          <w:rFonts w:ascii="Arial" w:hAnsi="Arial" w:cs="Arial"/>
          <w:sz w:val="24"/>
          <w:szCs w:val="24"/>
        </w:rPr>
        <w:t xml:space="preserve">Utiliza microorganismos con fines industriales </w:t>
      </w:r>
      <w:r w:rsidR="00825BBD">
        <w:rPr>
          <w:rFonts w:ascii="Arial" w:hAnsi="Arial" w:cs="Arial"/>
          <w:sz w:val="24"/>
          <w:szCs w:val="24"/>
        </w:rPr>
        <w:t xml:space="preserve">tales </w:t>
      </w:r>
      <w:r w:rsidRPr="00825BBD">
        <w:rPr>
          <w:rFonts w:ascii="Arial" w:hAnsi="Arial" w:cs="Arial"/>
          <w:sz w:val="24"/>
          <w:szCs w:val="24"/>
        </w:rPr>
        <w:t xml:space="preserve">como levaduras para fabricar pan o bebidas alcohólicas o bacterias para obtener yogur o vinagre </w:t>
      </w:r>
      <w:r w:rsidR="00825BBD">
        <w:rPr>
          <w:rFonts w:ascii="Arial" w:hAnsi="Arial" w:cs="Arial"/>
          <w:sz w:val="24"/>
          <w:szCs w:val="24"/>
        </w:rPr>
        <w:t>mediante fermentació</w:t>
      </w:r>
      <w:r w:rsidRPr="00825BBD">
        <w:rPr>
          <w:rFonts w:ascii="Arial" w:hAnsi="Arial" w:cs="Arial"/>
          <w:sz w:val="24"/>
          <w:szCs w:val="24"/>
        </w:rPr>
        <w:t>n</w:t>
      </w:r>
      <w:r w:rsidR="00825BBD">
        <w:rPr>
          <w:rFonts w:ascii="Arial" w:hAnsi="Arial" w:cs="Arial"/>
          <w:sz w:val="24"/>
          <w:szCs w:val="24"/>
        </w:rPr>
        <w:t>.</w:t>
      </w:r>
    </w:p>
    <w:p w:rsidR="00825BBD" w:rsidRDefault="00E9119F" w:rsidP="00825BBD">
      <w:pPr>
        <w:pStyle w:val="Prrafodelista"/>
        <w:numPr>
          <w:ilvl w:val="0"/>
          <w:numId w:val="1"/>
        </w:numPr>
        <w:jc w:val="both"/>
        <w:rPr>
          <w:rFonts w:ascii="Arial" w:hAnsi="Arial" w:cs="Arial"/>
          <w:color w:val="00B050"/>
          <w:sz w:val="24"/>
          <w:szCs w:val="24"/>
        </w:rPr>
      </w:pPr>
      <w:r w:rsidRPr="00825BBD">
        <w:rPr>
          <w:rFonts w:ascii="Arial" w:hAnsi="Arial" w:cs="Arial"/>
          <w:color w:val="00B050"/>
          <w:sz w:val="24"/>
          <w:szCs w:val="24"/>
        </w:rPr>
        <w:t>Biotecnología actual.</w:t>
      </w:r>
    </w:p>
    <w:p w:rsidR="00825BBD" w:rsidRPr="00825BBD" w:rsidRDefault="00E9119F" w:rsidP="00825BBD">
      <w:pPr>
        <w:pStyle w:val="Prrafodelista"/>
        <w:numPr>
          <w:ilvl w:val="1"/>
          <w:numId w:val="1"/>
        </w:numPr>
        <w:jc w:val="both"/>
        <w:rPr>
          <w:rFonts w:ascii="Arial" w:hAnsi="Arial" w:cs="Arial"/>
          <w:color w:val="00B050"/>
          <w:sz w:val="24"/>
          <w:szCs w:val="24"/>
        </w:rPr>
      </w:pPr>
      <w:r w:rsidRPr="00825BBD">
        <w:rPr>
          <w:rFonts w:ascii="Arial" w:hAnsi="Arial" w:cs="Arial"/>
          <w:sz w:val="24"/>
          <w:szCs w:val="24"/>
        </w:rPr>
        <w:t>Basada en la manipulación del ADN para obtener artificialmente organ</w:t>
      </w:r>
      <w:r w:rsidR="001A25E3" w:rsidRPr="00825BBD">
        <w:rPr>
          <w:rFonts w:ascii="Arial" w:hAnsi="Arial" w:cs="Arial"/>
          <w:sz w:val="24"/>
          <w:szCs w:val="24"/>
        </w:rPr>
        <w:t>ismos modificados genéticamente</w:t>
      </w:r>
    </w:p>
    <w:p w:rsidR="00825BBD" w:rsidRPr="00825BBD" w:rsidRDefault="00E9119F" w:rsidP="00825BBD">
      <w:pPr>
        <w:pStyle w:val="Prrafodelista"/>
        <w:numPr>
          <w:ilvl w:val="1"/>
          <w:numId w:val="1"/>
        </w:numPr>
        <w:jc w:val="both"/>
        <w:rPr>
          <w:rFonts w:ascii="Arial" w:hAnsi="Arial" w:cs="Arial"/>
          <w:color w:val="00B050"/>
          <w:sz w:val="24"/>
          <w:szCs w:val="24"/>
        </w:rPr>
      </w:pPr>
      <w:r w:rsidRPr="00825BBD">
        <w:rPr>
          <w:rFonts w:ascii="Arial" w:hAnsi="Arial" w:cs="Arial"/>
          <w:sz w:val="24"/>
          <w:szCs w:val="24"/>
        </w:rPr>
        <w:t>Utiliza células y microorganismos modificados o sin alterar (bacterias, virus, células madres, etc.).</w:t>
      </w:r>
    </w:p>
    <w:p w:rsidR="00825BBD" w:rsidRPr="00825BBD" w:rsidRDefault="00825BBD" w:rsidP="00825BBD">
      <w:pPr>
        <w:pStyle w:val="Prrafodelista"/>
        <w:numPr>
          <w:ilvl w:val="1"/>
          <w:numId w:val="1"/>
        </w:numPr>
        <w:jc w:val="both"/>
        <w:rPr>
          <w:rFonts w:ascii="Arial" w:hAnsi="Arial" w:cs="Arial"/>
          <w:color w:val="00B050"/>
          <w:sz w:val="24"/>
          <w:szCs w:val="24"/>
        </w:rPr>
      </w:pPr>
      <w:r>
        <w:rPr>
          <w:rFonts w:ascii="Arial" w:hAnsi="Arial" w:cs="Arial"/>
          <w:sz w:val="24"/>
          <w:szCs w:val="24"/>
        </w:rPr>
        <w:t xml:space="preserve">Se desarrolla gracias a la </w:t>
      </w:r>
      <w:r w:rsidR="004A7B6B" w:rsidRPr="00825BBD">
        <w:rPr>
          <w:rFonts w:ascii="Arial" w:hAnsi="Arial" w:cs="Arial"/>
          <w:color w:val="00B050"/>
          <w:sz w:val="24"/>
          <w:szCs w:val="24"/>
        </w:rPr>
        <w:t xml:space="preserve">ingeniería genética </w:t>
      </w:r>
      <w:r w:rsidRPr="00825BBD">
        <w:rPr>
          <w:rFonts w:ascii="Arial" w:hAnsi="Arial" w:cs="Arial"/>
          <w:color w:val="000000" w:themeColor="text1"/>
          <w:sz w:val="24"/>
          <w:szCs w:val="24"/>
        </w:rPr>
        <w:t>que</w:t>
      </w:r>
      <w:r>
        <w:rPr>
          <w:rFonts w:ascii="Arial" w:hAnsi="Arial" w:cs="Arial"/>
          <w:color w:val="00B050"/>
          <w:sz w:val="24"/>
          <w:szCs w:val="24"/>
        </w:rPr>
        <w:t xml:space="preserve"> </w:t>
      </w:r>
      <w:r w:rsidR="004A7B6B" w:rsidRPr="00825BBD">
        <w:rPr>
          <w:rFonts w:ascii="Arial" w:hAnsi="Arial" w:cs="Arial"/>
          <w:sz w:val="24"/>
          <w:szCs w:val="24"/>
        </w:rPr>
        <w:t>engloba el conjunto de</w:t>
      </w:r>
      <w:r w:rsidR="0067009D" w:rsidRPr="00825BBD">
        <w:rPr>
          <w:rFonts w:ascii="Arial" w:hAnsi="Arial" w:cs="Arial"/>
          <w:sz w:val="24"/>
          <w:szCs w:val="24"/>
        </w:rPr>
        <w:t xml:space="preserve"> </w:t>
      </w:r>
      <w:r w:rsidR="004A7B6B" w:rsidRPr="00825BBD">
        <w:rPr>
          <w:rFonts w:ascii="Arial" w:hAnsi="Arial" w:cs="Arial"/>
          <w:sz w:val="24"/>
          <w:szCs w:val="24"/>
        </w:rPr>
        <w:t>técnica</w:t>
      </w:r>
      <w:r>
        <w:rPr>
          <w:rFonts w:ascii="Arial" w:hAnsi="Arial" w:cs="Arial"/>
          <w:sz w:val="24"/>
          <w:szCs w:val="24"/>
        </w:rPr>
        <w:t>s que permiten manipular el ADN y obtener ADN recombinante.</w:t>
      </w:r>
    </w:p>
    <w:p w:rsidR="003320CA" w:rsidRPr="00825BBD" w:rsidRDefault="00F4680F" w:rsidP="00825BBD">
      <w:pPr>
        <w:pStyle w:val="Prrafodelista"/>
        <w:numPr>
          <w:ilvl w:val="1"/>
          <w:numId w:val="1"/>
        </w:numPr>
        <w:jc w:val="both"/>
        <w:rPr>
          <w:rFonts w:ascii="Arial" w:hAnsi="Arial" w:cs="Arial"/>
          <w:color w:val="00B050"/>
          <w:sz w:val="24"/>
          <w:szCs w:val="24"/>
        </w:rPr>
      </w:pPr>
      <w:r>
        <w:rPr>
          <w:rFonts w:ascii="Arial" w:hAnsi="Arial" w:cs="Arial"/>
          <w:sz w:val="24"/>
          <w:szCs w:val="24"/>
        </w:rPr>
        <w:t xml:space="preserve">Algunas de </w:t>
      </w:r>
      <w:r w:rsidR="00825BBD">
        <w:rPr>
          <w:rFonts w:ascii="Arial" w:hAnsi="Arial" w:cs="Arial"/>
          <w:sz w:val="24"/>
          <w:szCs w:val="24"/>
        </w:rPr>
        <w:t xml:space="preserve">sus </w:t>
      </w:r>
      <w:r w:rsidR="003320CA" w:rsidRPr="00825BBD">
        <w:rPr>
          <w:rFonts w:ascii="Arial" w:hAnsi="Arial" w:cs="Arial"/>
          <w:sz w:val="24"/>
          <w:szCs w:val="24"/>
        </w:rPr>
        <w:t xml:space="preserve">técnicas </w:t>
      </w:r>
      <w:r w:rsidR="00825BBD">
        <w:rPr>
          <w:rFonts w:ascii="Arial" w:hAnsi="Arial" w:cs="Arial"/>
          <w:sz w:val="24"/>
          <w:szCs w:val="24"/>
        </w:rPr>
        <w:t>más</w:t>
      </w:r>
      <w:r w:rsidR="003320CA" w:rsidRPr="00825BBD">
        <w:rPr>
          <w:rFonts w:ascii="Arial" w:hAnsi="Arial" w:cs="Arial"/>
          <w:sz w:val="24"/>
          <w:szCs w:val="24"/>
        </w:rPr>
        <w:t xml:space="preserve"> importantes son los </w:t>
      </w:r>
      <w:r w:rsidR="003320CA" w:rsidRPr="00825BBD">
        <w:rPr>
          <w:rFonts w:ascii="Arial" w:hAnsi="Arial" w:cs="Arial"/>
          <w:color w:val="00B050"/>
          <w:sz w:val="24"/>
          <w:szCs w:val="24"/>
        </w:rPr>
        <w:t>cultivos celulares</w:t>
      </w:r>
      <w:r>
        <w:rPr>
          <w:rFonts w:ascii="Arial" w:hAnsi="Arial" w:cs="Arial"/>
          <w:color w:val="00B050"/>
          <w:sz w:val="24"/>
          <w:szCs w:val="24"/>
        </w:rPr>
        <w:t xml:space="preserve">, </w:t>
      </w:r>
      <w:r w:rsidRPr="00F4680F">
        <w:rPr>
          <w:rFonts w:ascii="Arial" w:hAnsi="Arial" w:cs="Arial"/>
          <w:color w:val="000000" w:themeColor="text1"/>
          <w:sz w:val="24"/>
          <w:szCs w:val="24"/>
        </w:rPr>
        <w:t xml:space="preserve">la </w:t>
      </w:r>
      <w:r>
        <w:rPr>
          <w:rFonts w:ascii="Arial" w:hAnsi="Arial" w:cs="Arial"/>
          <w:color w:val="00B050"/>
          <w:sz w:val="24"/>
          <w:szCs w:val="24"/>
        </w:rPr>
        <w:t>clonación</w:t>
      </w:r>
      <w:r w:rsidR="003320CA" w:rsidRPr="00825BBD">
        <w:rPr>
          <w:rFonts w:ascii="Arial" w:hAnsi="Arial" w:cs="Arial"/>
          <w:sz w:val="24"/>
          <w:szCs w:val="24"/>
        </w:rPr>
        <w:t xml:space="preserve"> y la obtención de </w:t>
      </w:r>
      <w:r w:rsidR="001A25E3" w:rsidRPr="00825BBD">
        <w:rPr>
          <w:rFonts w:ascii="Arial" w:hAnsi="Arial" w:cs="Arial"/>
          <w:color w:val="00B050"/>
          <w:sz w:val="24"/>
          <w:szCs w:val="24"/>
        </w:rPr>
        <w:t>organismos transgénicos</w:t>
      </w:r>
      <w:r w:rsidR="003320CA" w:rsidRPr="00825BBD">
        <w:rPr>
          <w:rFonts w:ascii="Arial" w:hAnsi="Arial" w:cs="Arial"/>
          <w:color w:val="00B050"/>
          <w:sz w:val="24"/>
          <w:szCs w:val="24"/>
        </w:rPr>
        <w:t>.</w:t>
      </w:r>
    </w:p>
    <w:p w:rsidR="00A0519E" w:rsidRDefault="00A0519E" w:rsidP="00A0519E">
      <w:pPr>
        <w:pStyle w:val="Prrafodelista"/>
        <w:jc w:val="both"/>
        <w:rPr>
          <w:rFonts w:ascii="Arial" w:hAnsi="Arial" w:cs="Arial"/>
          <w:sz w:val="24"/>
          <w:szCs w:val="24"/>
        </w:rPr>
      </w:pPr>
    </w:p>
    <w:p w:rsidR="0067009D" w:rsidRPr="00A0519E" w:rsidRDefault="0067009D" w:rsidP="0067009D">
      <w:pPr>
        <w:pStyle w:val="Prrafodelista"/>
        <w:numPr>
          <w:ilvl w:val="0"/>
          <w:numId w:val="2"/>
        </w:numPr>
        <w:jc w:val="both"/>
        <w:rPr>
          <w:rFonts w:ascii="Arial" w:hAnsi="Arial" w:cs="Arial"/>
          <w:color w:val="00B0F0"/>
          <w:sz w:val="28"/>
          <w:szCs w:val="28"/>
        </w:rPr>
      </w:pPr>
      <w:r w:rsidRPr="00A0519E">
        <w:rPr>
          <w:rFonts w:ascii="Arial" w:hAnsi="Arial" w:cs="Arial"/>
          <w:color w:val="00B0F0"/>
          <w:sz w:val="28"/>
          <w:szCs w:val="28"/>
        </w:rPr>
        <w:t>La clonación.</w:t>
      </w:r>
      <w:r w:rsidR="00807269">
        <w:rPr>
          <w:rFonts w:ascii="Arial" w:hAnsi="Arial" w:cs="Arial"/>
          <w:color w:val="00B0F0"/>
          <w:sz w:val="28"/>
          <w:szCs w:val="28"/>
        </w:rPr>
        <w:t xml:space="preserve"> </w:t>
      </w:r>
      <w:proofErr w:type="spellStart"/>
      <w:r w:rsidR="00807269">
        <w:rPr>
          <w:rFonts w:ascii="Arial" w:hAnsi="Arial" w:cs="Arial"/>
          <w:color w:val="00B0F0"/>
          <w:sz w:val="28"/>
          <w:szCs w:val="28"/>
        </w:rPr>
        <w:t>Pag</w:t>
      </w:r>
      <w:proofErr w:type="spellEnd"/>
      <w:r w:rsidR="00807269">
        <w:rPr>
          <w:rFonts w:ascii="Arial" w:hAnsi="Arial" w:cs="Arial"/>
          <w:color w:val="00B0F0"/>
          <w:sz w:val="28"/>
          <w:szCs w:val="28"/>
        </w:rPr>
        <w:t xml:space="preserve"> 162-163.</w:t>
      </w:r>
    </w:p>
    <w:p w:rsidR="00A0519E" w:rsidRDefault="00A0519E" w:rsidP="00A0519E">
      <w:pPr>
        <w:pStyle w:val="Prrafodelista"/>
        <w:jc w:val="both"/>
        <w:rPr>
          <w:rFonts w:ascii="Arial" w:hAnsi="Arial" w:cs="Arial"/>
          <w:sz w:val="24"/>
          <w:szCs w:val="24"/>
        </w:rPr>
      </w:pPr>
    </w:p>
    <w:p w:rsidR="00A0519E" w:rsidRPr="00F4680F" w:rsidRDefault="0067009D" w:rsidP="00F4680F">
      <w:pPr>
        <w:pStyle w:val="Prrafodelista"/>
        <w:numPr>
          <w:ilvl w:val="0"/>
          <w:numId w:val="1"/>
        </w:numPr>
        <w:jc w:val="both"/>
        <w:rPr>
          <w:rFonts w:ascii="Arial" w:hAnsi="Arial" w:cs="Arial"/>
          <w:sz w:val="24"/>
          <w:szCs w:val="24"/>
        </w:rPr>
      </w:pPr>
      <w:r>
        <w:rPr>
          <w:rFonts w:ascii="Arial" w:hAnsi="Arial" w:cs="Arial"/>
          <w:sz w:val="24"/>
          <w:szCs w:val="24"/>
        </w:rPr>
        <w:t>Es la obtención de elementos clónicos o clones.</w:t>
      </w:r>
    </w:p>
    <w:p w:rsidR="00A0519E" w:rsidRPr="00F4680F" w:rsidRDefault="0067009D" w:rsidP="00F4680F">
      <w:pPr>
        <w:pStyle w:val="Prrafodelista"/>
        <w:numPr>
          <w:ilvl w:val="0"/>
          <w:numId w:val="1"/>
        </w:numPr>
        <w:jc w:val="both"/>
        <w:rPr>
          <w:rFonts w:ascii="Arial" w:hAnsi="Arial" w:cs="Arial"/>
          <w:sz w:val="24"/>
          <w:szCs w:val="24"/>
        </w:rPr>
      </w:pPr>
      <w:r>
        <w:rPr>
          <w:rFonts w:ascii="Arial" w:hAnsi="Arial" w:cs="Arial"/>
          <w:sz w:val="24"/>
          <w:szCs w:val="24"/>
        </w:rPr>
        <w:t>Tradicionalmente un clon es un conjunto de células obtenidas por la reproducción mitótica de una célula inicial. Todas son idénticas entre sí e iguales al progenitor.</w:t>
      </w:r>
    </w:p>
    <w:p w:rsidR="00A0519E" w:rsidRPr="00F4680F" w:rsidRDefault="0067009D" w:rsidP="00F4680F">
      <w:pPr>
        <w:pStyle w:val="Prrafodelista"/>
        <w:numPr>
          <w:ilvl w:val="0"/>
          <w:numId w:val="1"/>
        </w:numPr>
        <w:jc w:val="both"/>
        <w:rPr>
          <w:rFonts w:ascii="Arial" w:hAnsi="Arial" w:cs="Arial"/>
          <w:sz w:val="24"/>
          <w:szCs w:val="24"/>
        </w:rPr>
      </w:pPr>
      <w:r>
        <w:rPr>
          <w:rFonts w:ascii="Arial" w:hAnsi="Arial" w:cs="Arial"/>
          <w:sz w:val="24"/>
          <w:szCs w:val="24"/>
        </w:rPr>
        <w:t>Para la biología molecular un clon es una copia genéticamente exacta de una molécula, una célula, un tejido o un organismo.</w:t>
      </w:r>
    </w:p>
    <w:p w:rsidR="003320CA" w:rsidRPr="00F4680F" w:rsidRDefault="0067009D" w:rsidP="00F4680F">
      <w:pPr>
        <w:pStyle w:val="Prrafodelista"/>
        <w:numPr>
          <w:ilvl w:val="0"/>
          <w:numId w:val="1"/>
        </w:numPr>
        <w:jc w:val="both"/>
        <w:rPr>
          <w:rFonts w:ascii="Arial" w:hAnsi="Arial" w:cs="Arial"/>
          <w:sz w:val="24"/>
          <w:szCs w:val="24"/>
        </w:rPr>
      </w:pPr>
      <w:r w:rsidRPr="003320CA">
        <w:rPr>
          <w:rFonts w:ascii="Arial" w:hAnsi="Arial" w:cs="Arial"/>
          <w:sz w:val="24"/>
          <w:szCs w:val="24"/>
        </w:rPr>
        <w:t xml:space="preserve">Clonar equivale pues a </w:t>
      </w:r>
      <w:r w:rsidRPr="003320CA">
        <w:rPr>
          <w:rFonts w:ascii="Arial" w:hAnsi="Arial" w:cs="Arial"/>
          <w:color w:val="7030A0"/>
          <w:sz w:val="24"/>
          <w:szCs w:val="24"/>
        </w:rPr>
        <w:t>“copiar genéticamente”</w:t>
      </w:r>
      <w:r w:rsidRPr="003320CA">
        <w:rPr>
          <w:rFonts w:ascii="Arial" w:hAnsi="Arial" w:cs="Arial"/>
          <w:sz w:val="24"/>
          <w:szCs w:val="24"/>
        </w:rPr>
        <w:t xml:space="preserve">. Así clonar un gen es obtener muchas copias del mismo, clonar una célula es obtener un cultivo </w:t>
      </w:r>
      <w:r w:rsidR="00940AA7">
        <w:rPr>
          <w:rFonts w:ascii="Arial" w:hAnsi="Arial" w:cs="Arial"/>
          <w:sz w:val="24"/>
          <w:szCs w:val="24"/>
        </w:rPr>
        <w:t xml:space="preserve">celular </w:t>
      </w:r>
      <w:r w:rsidR="00F4680F">
        <w:rPr>
          <w:rFonts w:ascii="Arial" w:hAnsi="Arial" w:cs="Arial"/>
          <w:sz w:val="24"/>
          <w:szCs w:val="24"/>
        </w:rPr>
        <w:t>y clonar un ser</w:t>
      </w:r>
      <w:r w:rsidRPr="003320CA">
        <w:rPr>
          <w:rFonts w:ascii="Arial" w:hAnsi="Arial" w:cs="Arial"/>
          <w:sz w:val="24"/>
          <w:szCs w:val="24"/>
        </w:rPr>
        <w:t xml:space="preserve"> conseguir una copia </w:t>
      </w:r>
      <w:r w:rsidR="00F4680F">
        <w:rPr>
          <w:rFonts w:ascii="Arial" w:hAnsi="Arial" w:cs="Arial"/>
          <w:sz w:val="24"/>
          <w:szCs w:val="24"/>
        </w:rPr>
        <w:t>del mismo</w:t>
      </w:r>
      <w:r w:rsidR="003320CA" w:rsidRPr="003320CA">
        <w:rPr>
          <w:rFonts w:ascii="Arial" w:hAnsi="Arial" w:cs="Arial"/>
          <w:sz w:val="24"/>
          <w:szCs w:val="24"/>
        </w:rPr>
        <w:t>.</w:t>
      </w:r>
      <w:r w:rsidRPr="003320CA">
        <w:rPr>
          <w:rFonts w:ascii="Arial" w:hAnsi="Arial" w:cs="Arial"/>
          <w:sz w:val="24"/>
          <w:szCs w:val="24"/>
        </w:rPr>
        <w:t xml:space="preserve"> </w:t>
      </w:r>
    </w:p>
    <w:p w:rsidR="00A0519E" w:rsidRPr="00F4680F" w:rsidRDefault="0067009D" w:rsidP="00F4680F">
      <w:pPr>
        <w:pStyle w:val="Prrafodelista"/>
        <w:numPr>
          <w:ilvl w:val="0"/>
          <w:numId w:val="1"/>
        </w:numPr>
        <w:jc w:val="both"/>
        <w:rPr>
          <w:rFonts w:ascii="Arial" w:hAnsi="Arial" w:cs="Arial"/>
          <w:sz w:val="24"/>
          <w:szCs w:val="24"/>
        </w:rPr>
      </w:pPr>
      <w:r w:rsidRPr="003320CA">
        <w:rPr>
          <w:rFonts w:ascii="Arial" w:hAnsi="Arial" w:cs="Arial"/>
          <w:sz w:val="24"/>
          <w:szCs w:val="24"/>
        </w:rPr>
        <w:t>La clonación  puede ser</w:t>
      </w:r>
      <w:r w:rsidR="003320CA" w:rsidRPr="003320CA">
        <w:rPr>
          <w:rFonts w:ascii="Arial" w:hAnsi="Arial" w:cs="Arial"/>
          <w:sz w:val="24"/>
          <w:szCs w:val="24"/>
        </w:rPr>
        <w:t xml:space="preserve"> </w:t>
      </w:r>
      <w:r w:rsidR="003320CA" w:rsidRPr="003320CA">
        <w:rPr>
          <w:rFonts w:ascii="Arial" w:hAnsi="Arial" w:cs="Arial"/>
          <w:color w:val="00B050"/>
          <w:sz w:val="24"/>
          <w:szCs w:val="24"/>
        </w:rPr>
        <w:t>r</w:t>
      </w:r>
      <w:r w:rsidRPr="003320CA">
        <w:rPr>
          <w:rFonts w:ascii="Arial" w:hAnsi="Arial" w:cs="Arial"/>
          <w:color w:val="00B050"/>
          <w:sz w:val="24"/>
          <w:szCs w:val="24"/>
        </w:rPr>
        <w:t>eproductiva</w:t>
      </w:r>
      <w:r w:rsidR="003320CA" w:rsidRPr="003320CA">
        <w:rPr>
          <w:rFonts w:ascii="Arial" w:hAnsi="Arial" w:cs="Arial"/>
          <w:color w:val="00B050"/>
          <w:sz w:val="24"/>
          <w:szCs w:val="24"/>
        </w:rPr>
        <w:t xml:space="preserve"> </w:t>
      </w:r>
      <w:r w:rsidR="003320CA" w:rsidRPr="003320CA">
        <w:rPr>
          <w:rFonts w:ascii="Arial" w:hAnsi="Arial" w:cs="Arial"/>
          <w:sz w:val="24"/>
          <w:szCs w:val="24"/>
        </w:rPr>
        <w:t>si genera</w:t>
      </w:r>
      <w:r w:rsidR="006929F5">
        <w:rPr>
          <w:rFonts w:ascii="Arial" w:hAnsi="Arial" w:cs="Arial"/>
          <w:sz w:val="24"/>
          <w:szCs w:val="24"/>
        </w:rPr>
        <w:t xml:space="preserve"> organismos idénticos</w:t>
      </w:r>
      <w:r w:rsidR="00A0519E" w:rsidRPr="003320CA">
        <w:rPr>
          <w:rFonts w:ascii="Arial" w:hAnsi="Arial" w:cs="Arial"/>
          <w:sz w:val="24"/>
          <w:szCs w:val="24"/>
        </w:rPr>
        <w:t xml:space="preserve"> </w:t>
      </w:r>
      <w:r w:rsidR="003320CA" w:rsidRPr="003320CA">
        <w:rPr>
          <w:rFonts w:ascii="Arial" w:hAnsi="Arial" w:cs="Arial"/>
          <w:sz w:val="24"/>
          <w:szCs w:val="24"/>
        </w:rPr>
        <w:t xml:space="preserve">o </w:t>
      </w:r>
      <w:proofErr w:type="spellStart"/>
      <w:r w:rsidR="003320CA" w:rsidRPr="003320CA">
        <w:rPr>
          <w:rFonts w:ascii="Arial" w:hAnsi="Arial" w:cs="Arial"/>
          <w:color w:val="00B050"/>
          <w:sz w:val="24"/>
          <w:szCs w:val="24"/>
        </w:rPr>
        <w:t>t</w:t>
      </w:r>
      <w:r w:rsidR="00A0519E" w:rsidRPr="003320CA">
        <w:rPr>
          <w:rFonts w:ascii="Arial" w:hAnsi="Arial" w:cs="Arial"/>
          <w:color w:val="00B050"/>
          <w:sz w:val="24"/>
          <w:szCs w:val="24"/>
        </w:rPr>
        <w:t>erapeútica</w:t>
      </w:r>
      <w:proofErr w:type="spellEnd"/>
      <w:r w:rsidR="003320CA" w:rsidRPr="003320CA">
        <w:rPr>
          <w:rFonts w:ascii="Arial" w:hAnsi="Arial" w:cs="Arial"/>
          <w:color w:val="00B050"/>
          <w:sz w:val="24"/>
          <w:szCs w:val="24"/>
        </w:rPr>
        <w:t xml:space="preserve"> </w:t>
      </w:r>
      <w:r w:rsidR="003320CA" w:rsidRPr="003320CA">
        <w:rPr>
          <w:rFonts w:ascii="Arial" w:hAnsi="Arial" w:cs="Arial"/>
          <w:sz w:val="24"/>
          <w:szCs w:val="24"/>
        </w:rPr>
        <w:t>si produce</w:t>
      </w:r>
      <w:r w:rsidR="003320CA" w:rsidRPr="003320CA">
        <w:rPr>
          <w:rFonts w:ascii="Arial" w:hAnsi="Arial" w:cs="Arial"/>
          <w:color w:val="00B050"/>
          <w:sz w:val="24"/>
          <w:szCs w:val="24"/>
        </w:rPr>
        <w:t xml:space="preserve"> </w:t>
      </w:r>
      <w:r w:rsidR="006929F5" w:rsidRPr="006929F5">
        <w:rPr>
          <w:rFonts w:ascii="Arial" w:hAnsi="Arial" w:cs="Arial"/>
          <w:sz w:val="24"/>
          <w:szCs w:val="24"/>
        </w:rPr>
        <w:t>moléculas o</w:t>
      </w:r>
      <w:r w:rsidR="006929F5">
        <w:rPr>
          <w:rFonts w:ascii="Arial" w:hAnsi="Arial" w:cs="Arial"/>
          <w:color w:val="00B050"/>
          <w:sz w:val="24"/>
          <w:szCs w:val="24"/>
        </w:rPr>
        <w:t xml:space="preserve"> </w:t>
      </w:r>
      <w:r w:rsidR="00A0519E" w:rsidRPr="003320CA">
        <w:rPr>
          <w:rFonts w:ascii="Arial" w:hAnsi="Arial" w:cs="Arial"/>
          <w:sz w:val="24"/>
          <w:szCs w:val="24"/>
        </w:rPr>
        <w:t xml:space="preserve">células </w:t>
      </w:r>
      <w:r w:rsidR="003320CA" w:rsidRPr="003320CA">
        <w:rPr>
          <w:rFonts w:ascii="Arial" w:hAnsi="Arial" w:cs="Arial"/>
          <w:sz w:val="24"/>
          <w:szCs w:val="24"/>
        </w:rPr>
        <w:t>iguales con fines curativos</w:t>
      </w:r>
      <w:r w:rsidR="00A0519E" w:rsidRPr="003320CA">
        <w:rPr>
          <w:rFonts w:ascii="Arial" w:hAnsi="Arial" w:cs="Arial"/>
          <w:sz w:val="24"/>
          <w:szCs w:val="24"/>
        </w:rPr>
        <w:t>.</w:t>
      </w:r>
    </w:p>
    <w:p w:rsidR="00A0519E" w:rsidRDefault="00A0519E" w:rsidP="00A0519E">
      <w:pPr>
        <w:pStyle w:val="Prrafodelista"/>
        <w:numPr>
          <w:ilvl w:val="0"/>
          <w:numId w:val="1"/>
        </w:numPr>
        <w:jc w:val="both"/>
        <w:rPr>
          <w:rFonts w:ascii="Arial" w:hAnsi="Arial" w:cs="Arial"/>
          <w:sz w:val="24"/>
          <w:szCs w:val="24"/>
        </w:rPr>
      </w:pPr>
      <w:r>
        <w:rPr>
          <w:rFonts w:ascii="Arial" w:hAnsi="Arial" w:cs="Arial"/>
          <w:sz w:val="24"/>
          <w:szCs w:val="24"/>
        </w:rPr>
        <w:t>Potencialmente podemos realizar clonación reproductiva en mamíferos de dos formas:</w:t>
      </w:r>
    </w:p>
    <w:p w:rsidR="00A0519E" w:rsidRDefault="00A0519E" w:rsidP="00A0519E">
      <w:pPr>
        <w:pStyle w:val="Prrafodelista"/>
        <w:ind w:left="1440"/>
        <w:jc w:val="both"/>
        <w:rPr>
          <w:rFonts w:ascii="Arial" w:hAnsi="Arial" w:cs="Arial"/>
          <w:sz w:val="24"/>
          <w:szCs w:val="24"/>
        </w:rPr>
      </w:pPr>
    </w:p>
    <w:p w:rsidR="00F4680F" w:rsidRPr="00F4680F" w:rsidRDefault="00A0519E" w:rsidP="00F4680F">
      <w:pPr>
        <w:pStyle w:val="Prrafodelista"/>
        <w:numPr>
          <w:ilvl w:val="0"/>
          <w:numId w:val="1"/>
        </w:numPr>
        <w:jc w:val="both"/>
        <w:rPr>
          <w:rFonts w:ascii="Arial" w:hAnsi="Arial" w:cs="Arial"/>
          <w:color w:val="00B050"/>
          <w:sz w:val="24"/>
          <w:szCs w:val="24"/>
        </w:rPr>
      </w:pPr>
      <w:r w:rsidRPr="00F4680F">
        <w:rPr>
          <w:rFonts w:ascii="Arial" w:hAnsi="Arial" w:cs="Arial"/>
          <w:color w:val="00B050"/>
          <w:sz w:val="24"/>
          <w:szCs w:val="24"/>
        </w:rPr>
        <w:lastRenderedPageBreak/>
        <w:t>División del embrión.</w:t>
      </w:r>
    </w:p>
    <w:p w:rsidR="00F4680F" w:rsidRPr="00F4680F" w:rsidRDefault="00A0519E" w:rsidP="00F4680F">
      <w:pPr>
        <w:pStyle w:val="Prrafodelista"/>
        <w:numPr>
          <w:ilvl w:val="1"/>
          <w:numId w:val="1"/>
        </w:numPr>
        <w:jc w:val="both"/>
        <w:rPr>
          <w:rFonts w:ascii="Arial" w:hAnsi="Arial" w:cs="Arial"/>
          <w:color w:val="00B050"/>
          <w:sz w:val="24"/>
          <w:szCs w:val="24"/>
        </w:rPr>
      </w:pPr>
      <w:r w:rsidRPr="00F4680F">
        <w:rPr>
          <w:rFonts w:ascii="Arial" w:hAnsi="Arial" w:cs="Arial"/>
          <w:sz w:val="24"/>
          <w:szCs w:val="24"/>
        </w:rPr>
        <w:t xml:space="preserve">El cigoto y cualquiera de las células que se producen en los primeros días del desarrollo embrionario son </w:t>
      </w:r>
      <w:r w:rsidRPr="00F4680F">
        <w:rPr>
          <w:rFonts w:ascii="Arial" w:hAnsi="Arial" w:cs="Arial"/>
          <w:color w:val="FF0000"/>
          <w:sz w:val="24"/>
          <w:szCs w:val="24"/>
        </w:rPr>
        <w:t xml:space="preserve">células totipotentes </w:t>
      </w:r>
      <w:r w:rsidRPr="00F4680F">
        <w:rPr>
          <w:rFonts w:ascii="Arial" w:hAnsi="Arial" w:cs="Arial"/>
          <w:sz w:val="24"/>
          <w:szCs w:val="24"/>
        </w:rPr>
        <w:t>pues pueden formar un individuo completo.</w:t>
      </w:r>
    </w:p>
    <w:p w:rsidR="00F4680F" w:rsidRPr="00F4680F" w:rsidRDefault="00A0519E" w:rsidP="00F4680F">
      <w:pPr>
        <w:pStyle w:val="Prrafodelista"/>
        <w:numPr>
          <w:ilvl w:val="1"/>
          <w:numId w:val="1"/>
        </w:numPr>
        <w:jc w:val="both"/>
        <w:rPr>
          <w:rFonts w:ascii="Arial" w:hAnsi="Arial" w:cs="Arial"/>
          <w:color w:val="00B050"/>
          <w:sz w:val="24"/>
          <w:szCs w:val="24"/>
        </w:rPr>
      </w:pPr>
      <w:r w:rsidRPr="00F4680F">
        <w:rPr>
          <w:rFonts w:ascii="Arial" w:hAnsi="Arial" w:cs="Arial"/>
          <w:sz w:val="24"/>
          <w:szCs w:val="24"/>
        </w:rPr>
        <w:t xml:space="preserve">Si en estos días el embrión se divide en dos grupos celulares se forman gemelos </w:t>
      </w:r>
      <w:proofErr w:type="spellStart"/>
      <w:r w:rsidRPr="00F4680F">
        <w:rPr>
          <w:rFonts w:ascii="Arial" w:hAnsi="Arial" w:cs="Arial"/>
          <w:sz w:val="24"/>
          <w:szCs w:val="24"/>
        </w:rPr>
        <w:t>univitelinos</w:t>
      </w:r>
      <w:proofErr w:type="spellEnd"/>
      <w:r w:rsidRPr="00F4680F">
        <w:rPr>
          <w:rFonts w:ascii="Arial" w:hAnsi="Arial" w:cs="Arial"/>
          <w:sz w:val="24"/>
          <w:szCs w:val="24"/>
        </w:rPr>
        <w:t>.</w:t>
      </w:r>
    </w:p>
    <w:p w:rsidR="00A0519E" w:rsidRPr="00F4680F" w:rsidRDefault="00A0519E" w:rsidP="00F4680F">
      <w:pPr>
        <w:pStyle w:val="Prrafodelista"/>
        <w:numPr>
          <w:ilvl w:val="1"/>
          <w:numId w:val="1"/>
        </w:numPr>
        <w:jc w:val="both"/>
        <w:rPr>
          <w:rFonts w:ascii="Arial" w:hAnsi="Arial" w:cs="Arial"/>
          <w:color w:val="00B050"/>
          <w:sz w:val="24"/>
          <w:szCs w:val="24"/>
        </w:rPr>
      </w:pPr>
      <w:r w:rsidRPr="00F4680F">
        <w:rPr>
          <w:rFonts w:ascii="Arial" w:hAnsi="Arial" w:cs="Arial"/>
          <w:sz w:val="24"/>
          <w:szCs w:val="24"/>
        </w:rPr>
        <w:t>Si transferimos a diferentes úteros varias de estas células totipotentes a partir de embriones obtenidos por fecundación in vitro deberíamos obtener individuos idénticos.</w:t>
      </w:r>
    </w:p>
    <w:p w:rsidR="009C41A0" w:rsidRDefault="009C41A0" w:rsidP="009C41A0">
      <w:pPr>
        <w:pStyle w:val="Prrafodelista"/>
        <w:ind w:left="2160"/>
        <w:jc w:val="both"/>
        <w:rPr>
          <w:rFonts w:ascii="Arial" w:hAnsi="Arial" w:cs="Arial"/>
          <w:sz w:val="24"/>
          <w:szCs w:val="24"/>
        </w:rPr>
      </w:pPr>
    </w:p>
    <w:p w:rsidR="00844F63" w:rsidRDefault="00A0519E" w:rsidP="00844F63">
      <w:pPr>
        <w:pStyle w:val="Prrafodelista"/>
        <w:numPr>
          <w:ilvl w:val="0"/>
          <w:numId w:val="1"/>
        </w:numPr>
        <w:jc w:val="both"/>
        <w:rPr>
          <w:rFonts w:ascii="Arial" w:hAnsi="Arial" w:cs="Arial"/>
          <w:color w:val="00B050"/>
          <w:sz w:val="24"/>
          <w:szCs w:val="24"/>
        </w:rPr>
      </w:pPr>
      <w:r w:rsidRPr="00F4680F">
        <w:rPr>
          <w:rFonts w:ascii="Arial" w:hAnsi="Arial" w:cs="Arial"/>
          <w:color w:val="00B050"/>
          <w:sz w:val="24"/>
          <w:szCs w:val="24"/>
        </w:rPr>
        <w:t>Transferencia nuclear.</w:t>
      </w:r>
    </w:p>
    <w:p w:rsidR="00844F63" w:rsidRPr="00844F63" w:rsidRDefault="009C41A0" w:rsidP="00844F63">
      <w:pPr>
        <w:pStyle w:val="Prrafodelista"/>
        <w:numPr>
          <w:ilvl w:val="1"/>
          <w:numId w:val="1"/>
        </w:numPr>
        <w:jc w:val="both"/>
        <w:rPr>
          <w:rFonts w:ascii="Arial" w:hAnsi="Arial" w:cs="Arial"/>
          <w:color w:val="00B050"/>
          <w:sz w:val="24"/>
          <w:szCs w:val="24"/>
        </w:rPr>
      </w:pPr>
      <w:r w:rsidRPr="00844F63">
        <w:rPr>
          <w:rFonts w:ascii="Arial" w:hAnsi="Arial" w:cs="Arial"/>
          <w:sz w:val="24"/>
          <w:szCs w:val="24"/>
        </w:rPr>
        <w:t xml:space="preserve">Eliminamos </w:t>
      </w:r>
      <w:r w:rsidR="00A0519E" w:rsidRPr="00844F63">
        <w:rPr>
          <w:rFonts w:ascii="Arial" w:hAnsi="Arial" w:cs="Arial"/>
          <w:sz w:val="24"/>
          <w:szCs w:val="24"/>
        </w:rPr>
        <w:t xml:space="preserve">el núcleo </w:t>
      </w:r>
      <w:r w:rsidRPr="00844F63">
        <w:rPr>
          <w:rFonts w:ascii="Arial" w:hAnsi="Arial" w:cs="Arial"/>
          <w:sz w:val="24"/>
          <w:szCs w:val="24"/>
        </w:rPr>
        <w:t>de</w:t>
      </w:r>
      <w:r w:rsidR="00A0519E" w:rsidRPr="00844F63">
        <w:rPr>
          <w:rFonts w:ascii="Arial" w:hAnsi="Arial" w:cs="Arial"/>
          <w:sz w:val="24"/>
          <w:szCs w:val="24"/>
        </w:rPr>
        <w:t xml:space="preserve"> un óvulo.</w:t>
      </w:r>
    </w:p>
    <w:p w:rsidR="00844F63" w:rsidRPr="00844F63" w:rsidRDefault="00A0519E" w:rsidP="00844F63">
      <w:pPr>
        <w:pStyle w:val="Prrafodelista"/>
        <w:numPr>
          <w:ilvl w:val="1"/>
          <w:numId w:val="1"/>
        </w:numPr>
        <w:jc w:val="both"/>
        <w:rPr>
          <w:rFonts w:ascii="Arial" w:hAnsi="Arial" w:cs="Arial"/>
          <w:color w:val="00B050"/>
          <w:sz w:val="24"/>
          <w:szCs w:val="24"/>
        </w:rPr>
      </w:pPr>
      <w:r w:rsidRPr="00844F63">
        <w:rPr>
          <w:rFonts w:ascii="Arial" w:hAnsi="Arial" w:cs="Arial"/>
          <w:sz w:val="24"/>
          <w:szCs w:val="24"/>
        </w:rPr>
        <w:t>Le introducimos el núcleo de una célula del individuo que queremos clonar.</w:t>
      </w:r>
    </w:p>
    <w:p w:rsidR="00844F63" w:rsidRPr="00844F63" w:rsidRDefault="009C41A0" w:rsidP="00844F63">
      <w:pPr>
        <w:pStyle w:val="Prrafodelista"/>
        <w:numPr>
          <w:ilvl w:val="1"/>
          <w:numId w:val="1"/>
        </w:numPr>
        <w:jc w:val="both"/>
        <w:rPr>
          <w:rFonts w:ascii="Arial" w:hAnsi="Arial" w:cs="Arial"/>
          <w:color w:val="00B050"/>
          <w:sz w:val="24"/>
          <w:szCs w:val="24"/>
        </w:rPr>
      </w:pPr>
      <w:r w:rsidRPr="00844F63">
        <w:rPr>
          <w:rFonts w:ascii="Arial" w:hAnsi="Arial" w:cs="Arial"/>
          <w:sz w:val="24"/>
          <w:szCs w:val="24"/>
        </w:rPr>
        <w:t xml:space="preserve">Hemos obtenido un cigoto potencial que desarrollamos hasta embrión en un medio de cultivo. </w:t>
      </w:r>
    </w:p>
    <w:p w:rsidR="009C41A0" w:rsidRPr="00844F63" w:rsidRDefault="009C41A0" w:rsidP="00844F63">
      <w:pPr>
        <w:pStyle w:val="Prrafodelista"/>
        <w:numPr>
          <w:ilvl w:val="1"/>
          <w:numId w:val="1"/>
        </w:numPr>
        <w:jc w:val="both"/>
        <w:rPr>
          <w:rFonts w:ascii="Arial" w:hAnsi="Arial" w:cs="Arial"/>
          <w:color w:val="00B050"/>
          <w:sz w:val="24"/>
          <w:szCs w:val="24"/>
        </w:rPr>
      </w:pPr>
      <w:r w:rsidRPr="00844F63">
        <w:rPr>
          <w:rFonts w:ascii="Arial" w:hAnsi="Arial" w:cs="Arial"/>
          <w:sz w:val="24"/>
          <w:szCs w:val="24"/>
        </w:rPr>
        <w:t>Insertamos en un útero y obtendremos un individuo igual al que cedió el núcleo</w:t>
      </w:r>
      <w:r w:rsidR="00DD4672" w:rsidRPr="00844F63">
        <w:rPr>
          <w:rFonts w:ascii="Arial" w:hAnsi="Arial" w:cs="Arial"/>
          <w:sz w:val="24"/>
          <w:szCs w:val="24"/>
        </w:rPr>
        <w:t>.</w:t>
      </w:r>
    </w:p>
    <w:p w:rsidR="009C41A0" w:rsidRDefault="00844F63" w:rsidP="009C41A0">
      <w:pPr>
        <w:jc w:val="center"/>
        <w:rPr>
          <w:rFonts w:ascii="Arial" w:hAnsi="Arial" w:cs="Arial"/>
          <w:sz w:val="24"/>
          <w:szCs w:val="24"/>
        </w:rPr>
      </w:pPr>
      <w:r>
        <w:rPr>
          <w:noProof/>
          <w:color w:val="0000FF"/>
        </w:rPr>
        <mc:AlternateContent>
          <mc:Choice Requires="wps">
            <w:drawing>
              <wp:anchor distT="0" distB="0" distL="114300" distR="114300" simplePos="0" relativeHeight="251660288" behindDoc="0" locked="0" layoutInCell="1" allowOverlap="1">
                <wp:simplePos x="0" y="0"/>
                <wp:positionH relativeFrom="column">
                  <wp:posOffset>1313815</wp:posOffset>
                </wp:positionH>
                <wp:positionV relativeFrom="paragraph">
                  <wp:posOffset>897255</wp:posOffset>
                </wp:positionV>
                <wp:extent cx="247650" cy="215900"/>
                <wp:effectExtent l="12700" t="9525" r="6350" b="1270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3.45pt;margin-top:70.65pt;width:19.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"/>
            </w:pict>
          </mc:Fallback>
        </mc:AlternateContent>
      </w:r>
      <w:r>
        <w:rPr>
          <w:noProof/>
          <w:color w:val="0000FF"/>
        </w:rPr>
        <mc:AlternateContent>
          <mc:Choice Requires="wps">
            <w:drawing>
              <wp:anchor distT="0" distB="0" distL="114300" distR="114300" simplePos="0" relativeHeight="251659264" behindDoc="0" locked="0" layoutInCell="1" allowOverlap="1">
                <wp:simplePos x="0" y="0"/>
                <wp:positionH relativeFrom="column">
                  <wp:posOffset>551815</wp:posOffset>
                </wp:positionH>
                <wp:positionV relativeFrom="paragraph">
                  <wp:posOffset>3888105</wp:posOffset>
                </wp:positionV>
                <wp:extent cx="247650" cy="215900"/>
                <wp:effectExtent l="12700" t="9525" r="6350" b="1270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45pt;margin-top:306.15pt;width:19.5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"/>
            </w:pict>
          </mc:Fallback>
        </mc:AlternateContent>
      </w:r>
      <w:r>
        <w:rPr>
          <w:noProof/>
          <w:color w:val="0000FF"/>
        </w:rPr>
        <mc:AlternateContent>
          <mc:Choice Requires="wps">
            <w:drawing>
              <wp:anchor distT="0" distB="0" distL="114300" distR="114300" simplePos="0" relativeHeight="251658240" behindDoc="0" locked="0" layoutInCell="1" allowOverlap="1">
                <wp:simplePos x="0" y="0"/>
                <wp:positionH relativeFrom="column">
                  <wp:posOffset>4819015</wp:posOffset>
                </wp:positionH>
                <wp:positionV relativeFrom="paragraph">
                  <wp:posOffset>1221105</wp:posOffset>
                </wp:positionV>
                <wp:extent cx="247650" cy="215900"/>
                <wp:effectExtent l="12700" t="9525" r="6350" b="1270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1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9.45pt;margin-top:96.15pt;width:19.5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"/>
            </w:pict>
          </mc:Fallback>
        </mc:AlternateContent>
      </w:r>
      <w:r w:rsidR="009C41A0">
        <w:rPr>
          <w:noProof/>
          <w:color w:val="0000FF"/>
        </w:rPr>
        <w:drawing>
          <wp:inline distT="0" distB="0" distL="0" distR="0">
            <wp:extent cx="5870237" cy="4400550"/>
            <wp:effectExtent l="0" t="0" r="0" b="0"/>
            <wp:docPr id="9" name="irc_mi" descr="http://biologiaygeologia4eso.files.wordpress.com/2012/06/dolly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iologiaygeologia4eso.files.wordpress.com/2012/06/dolly2.jpg">
                      <a:hlinkClick r:id="rId9"/>
                    </pic:cNvPr>
                    <pic:cNvPicPr>
                      <a:picLocks noChangeAspect="1" noChangeArrowheads="1"/>
                    </pic:cNvPicPr>
                  </pic:nvPicPr>
                  <pic:blipFill>
                    <a:blip r:embed="rId10"/>
                    <a:srcRect/>
                    <a:stretch>
                      <a:fillRect/>
                    </a:stretch>
                  </pic:blipFill>
                  <pic:spPr bwMode="auto">
                    <a:xfrm>
                      <a:off x="0" y="0"/>
                      <a:ext cx="5874102" cy="4403447"/>
                    </a:xfrm>
                    <a:prstGeom prst="rect">
                      <a:avLst/>
                    </a:prstGeom>
                    <a:noFill/>
                    <a:ln w="9525">
                      <a:noFill/>
                      <a:miter lim="800000"/>
                      <a:headEnd/>
                      <a:tailEnd/>
                    </a:ln>
                  </pic:spPr>
                </pic:pic>
              </a:graphicData>
            </a:graphic>
          </wp:inline>
        </w:drawing>
      </w:r>
    </w:p>
    <w:p w:rsidR="009C41A0" w:rsidRDefault="00F4680F" w:rsidP="00525C3F">
      <w:pPr>
        <w:rPr>
          <w:rFonts w:ascii="Arial" w:hAnsi="Arial" w:cs="Arial"/>
          <w:color w:val="00B050"/>
          <w:sz w:val="24"/>
          <w:szCs w:val="24"/>
        </w:rPr>
      </w:pPr>
      <w:r w:rsidRPr="00844F63">
        <w:rPr>
          <w:rFonts w:ascii="Arial" w:hAnsi="Arial" w:cs="Arial"/>
          <w:color w:val="00B050"/>
          <w:sz w:val="24"/>
          <w:szCs w:val="24"/>
        </w:rPr>
        <w:t xml:space="preserve">¿Cuántas madres </w:t>
      </w:r>
      <w:proofErr w:type="gramStart"/>
      <w:r w:rsidRPr="00844F63">
        <w:rPr>
          <w:rFonts w:ascii="Arial" w:hAnsi="Arial" w:cs="Arial"/>
          <w:color w:val="00B050"/>
          <w:sz w:val="24"/>
          <w:szCs w:val="24"/>
        </w:rPr>
        <w:t>tiene</w:t>
      </w:r>
      <w:proofErr w:type="gramEnd"/>
      <w:r w:rsidRPr="00844F63">
        <w:rPr>
          <w:rFonts w:ascii="Arial" w:hAnsi="Arial" w:cs="Arial"/>
          <w:color w:val="00B050"/>
          <w:sz w:val="24"/>
          <w:szCs w:val="24"/>
        </w:rPr>
        <w:t xml:space="preserve"> Dolly?</w:t>
      </w:r>
      <w:r w:rsidR="00844F63" w:rsidRPr="00844F63">
        <w:rPr>
          <w:rFonts w:ascii="Arial" w:hAnsi="Arial" w:cs="Arial"/>
          <w:color w:val="00B050"/>
          <w:sz w:val="24"/>
          <w:szCs w:val="24"/>
        </w:rPr>
        <w:t xml:space="preserve"> ¿Qué papel realiza cada una de ellas? Desde el punto de vista genético ¿cuál es la verdadera madre? ¿Por qué?</w:t>
      </w:r>
    </w:p>
    <w:p w:rsidR="009C41A0" w:rsidRPr="00807269" w:rsidRDefault="00525C3F" w:rsidP="00525C3F">
      <w:pPr>
        <w:pStyle w:val="Prrafodelista"/>
        <w:numPr>
          <w:ilvl w:val="0"/>
          <w:numId w:val="2"/>
        </w:numPr>
        <w:rPr>
          <w:rFonts w:ascii="Arial" w:hAnsi="Arial" w:cs="Arial"/>
          <w:color w:val="00B0F0"/>
          <w:sz w:val="28"/>
          <w:szCs w:val="28"/>
        </w:rPr>
      </w:pPr>
      <w:r w:rsidRPr="00807269">
        <w:rPr>
          <w:rFonts w:ascii="Arial" w:hAnsi="Arial" w:cs="Arial"/>
          <w:color w:val="00B0F0"/>
          <w:sz w:val="28"/>
          <w:szCs w:val="28"/>
        </w:rPr>
        <w:lastRenderedPageBreak/>
        <w:t>Las células madres.</w:t>
      </w:r>
    </w:p>
    <w:p w:rsidR="00525C3F" w:rsidRDefault="00525C3F" w:rsidP="00525C3F">
      <w:pPr>
        <w:pStyle w:val="Prrafodelista"/>
        <w:jc w:val="both"/>
        <w:rPr>
          <w:rFonts w:ascii="Arial" w:hAnsi="Arial" w:cs="Arial"/>
          <w:sz w:val="24"/>
          <w:szCs w:val="24"/>
        </w:rPr>
      </w:pPr>
    </w:p>
    <w:p w:rsidR="00DD4672" w:rsidRPr="00525C3F" w:rsidRDefault="009C41A0" w:rsidP="00525C3F">
      <w:pPr>
        <w:pStyle w:val="Prrafodelista"/>
        <w:numPr>
          <w:ilvl w:val="0"/>
          <w:numId w:val="1"/>
        </w:numPr>
        <w:jc w:val="both"/>
        <w:rPr>
          <w:rFonts w:ascii="Arial" w:hAnsi="Arial" w:cs="Arial"/>
          <w:sz w:val="24"/>
          <w:szCs w:val="24"/>
        </w:rPr>
      </w:pPr>
      <w:r>
        <w:rPr>
          <w:rFonts w:ascii="Arial" w:hAnsi="Arial" w:cs="Arial"/>
          <w:sz w:val="24"/>
          <w:szCs w:val="24"/>
        </w:rPr>
        <w:t>Se multiplican ilimitadamente y generan distintos tipos de células especializadas.</w:t>
      </w:r>
      <w:r w:rsidR="00DD4672">
        <w:rPr>
          <w:rFonts w:ascii="Arial" w:hAnsi="Arial" w:cs="Arial"/>
          <w:sz w:val="24"/>
          <w:szCs w:val="24"/>
        </w:rPr>
        <w:t xml:space="preserve"> </w:t>
      </w:r>
      <w:r w:rsidRPr="00DD4672">
        <w:rPr>
          <w:rFonts w:ascii="Arial" w:hAnsi="Arial" w:cs="Arial"/>
          <w:sz w:val="24"/>
          <w:szCs w:val="24"/>
        </w:rPr>
        <w:t>Su división genera otra célula troncal y una que se especializa.</w:t>
      </w:r>
    </w:p>
    <w:p w:rsidR="00A56350" w:rsidRPr="00F1459E" w:rsidRDefault="009C41A0" w:rsidP="00F1459E">
      <w:pPr>
        <w:pStyle w:val="Prrafodelista"/>
        <w:numPr>
          <w:ilvl w:val="0"/>
          <w:numId w:val="1"/>
        </w:numPr>
        <w:jc w:val="both"/>
        <w:rPr>
          <w:rFonts w:ascii="Arial" w:hAnsi="Arial" w:cs="Arial"/>
          <w:sz w:val="24"/>
          <w:szCs w:val="24"/>
        </w:rPr>
      </w:pPr>
      <w:r>
        <w:rPr>
          <w:rFonts w:ascii="Arial" w:hAnsi="Arial" w:cs="Arial"/>
          <w:sz w:val="24"/>
          <w:szCs w:val="24"/>
        </w:rPr>
        <w:t>Existen dos tipos: embrionarias y adultas.</w:t>
      </w:r>
    </w:p>
    <w:p w:rsidR="00F1459E" w:rsidRDefault="00F1459E" w:rsidP="00F1459E">
      <w:pPr>
        <w:pStyle w:val="Prrafodelista"/>
        <w:jc w:val="both"/>
        <w:rPr>
          <w:rFonts w:ascii="Arial" w:hAnsi="Arial" w:cs="Arial"/>
          <w:color w:val="00B050"/>
          <w:sz w:val="28"/>
          <w:szCs w:val="28"/>
        </w:rPr>
      </w:pPr>
    </w:p>
    <w:p w:rsidR="00A56350" w:rsidRPr="00525C3F" w:rsidRDefault="00A56350" w:rsidP="00525C3F">
      <w:pPr>
        <w:pStyle w:val="Prrafodelista"/>
        <w:numPr>
          <w:ilvl w:val="0"/>
          <w:numId w:val="1"/>
        </w:numPr>
        <w:jc w:val="both"/>
        <w:rPr>
          <w:rFonts w:ascii="Arial" w:hAnsi="Arial" w:cs="Arial"/>
          <w:color w:val="00B050"/>
          <w:sz w:val="28"/>
          <w:szCs w:val="28"/>
        </w:rPr>
      </w:pPr>
      <w:r w:rsidRPr="00EF730E">
        <w:rPr>
          <w:rFonts w:ascii="Arial" w:hAnsi="Arial" w:cs="Arial"/>
          <w:color w:val="00B050"/>
          <w:sz w:val="28"/>
          <w:szCs w:val="28"/>
        </w:rPr>
        <w:t>Embrionarias.</w:t>
      </w:r>
    </w:p>
    <w:p w:rsidR="003E1E60" w:rsidRPr="00525C3F" w:rsidRDefault="00A56350" w:rsidP="00525C3F">
      <w:pPr>
        <w:pStyle w:val="Prrafodelista"/>
        <w:numPr>
          <w:ilvl w:val="0"/>
          <w:numId w:val="1"/>
        </w:numPr>
        <w:jc w:val="both"/>
        <w:rPr>
          <w:rFonts w:ascii="Arial" w:hAnsi="Arial" w:cs="Arial"/>
          <w:sz w:val="24"/>
          <w:szCs w:val="24"/>
        </w:rPr>
      </w:pPr>
      <w:r>
        <w:rPr>
          <w:rFonts w:ascii="Arial" w:hAnsi="Arial" w:cs="Arial"/>
          <w:sz w:val="24"/>
          <w:szCs w:val="24"/>
        </w:rPr>
        <w:t xml:space="preserve">Se obtienen de la masa celular interna o </w:t>
      </w:r>
      <w:proofErr w:type="spellStart"/>
      <w:r w:rsidRPr="004B3055">
        <w:rPr>
          <w:rFonts w:ascii="Arial" w:hAnsi="Arial" w:cs="Arial"/>
          <w:color w:val="FF0000"/>
          <w:sz w:val="24"/>
          <w:szCs w:val="24"/>
        </w:rPr>
        <w:t>blastocisto</w:t>
      </w:r>
      <w:proofErr w:type="spellEnd"/>
      <w:r>
        <w:rPr>
          <w:rFonts w:ascii="Arial" w:hAnsi="Arial" w:cs="Arial"/>
          <w:sz w:val="24"/>
          <w:szCs w:val="24"/>
        </w:rPr>
        <w:t xml:space="preserve"> de embriones tempranos creados por fecundación in vitro y qu</w:t>
      </w:r>
      <w:r w:rsidR="003E1E60">
        <w:rPr>
          <w:rFonts w:ascii="Arial" w:hAnsi="Arial" w:cs="Arial"/>
          <w:sz w:val="24"/>
          <w:szCs w:val="24"/>
        </w:rPr>
        <w:t>e han sobrado tras el proceso d</w:t>
      </w:r>
      <w:r>
        <w:rPr>
          <w:rFonts w:ascii="Arial" w:hAnsi="Arial" w:cs="Arial"/>
          <w:sz w:val="24"/>
          <w:szCs w:val="24"/>
        </w:rPr>
        <w:t>e</w:t>
      </w:r>
      <w:r w:rsidR="003E1E60">
        <w:rPr>
          <w:rFonts w:ascii="Arial" w:hAnsi="Arial" w:cs="Arial"/>
          <w:sz w:val="24"/>
          <w:szCs w:val="24"/>
        </w:rPr>
        <w:t xml:space="preserve"> implantación en el útero materno.</w:t>
      </w:r>
    </w:p>
    <w:p w:rsidR="00A56350" w:rsidRDefault="00A56350" w:rsidP="009C41A0">
      <w:pPr>
        <w:pStyle w:val="Prrafodelista"/>
        <w:numPr>
          <w:ilvl w:val="0"/>
          <w:numId w:val="1"/>
        </w:numPr>
        <w:jc w:val="both"/>
        <w:rPr>
          <w:rFonts w:ascii="Arial" w:hAnsi="Arial" w:cs="Arial"/>
          <w:sz w:val="24"/>
          <w:szCs w:val="24"/>
        </w:rPr>
      </w:pPr>
      <w:r>
        <w:rPr>
          <w:rFonts w:ascii="Arial" w:hAnsi="Arial" w:cs="Arial"/>
          <w:sz w:val="24"/>
          <w:szCs w:val="24"/>
        </w:rPr>
        <w:t>Estas células se mantienen indefinidamente en cultivos.</w:t>
      </w:r>
    </w:p>
    <w:p w:rsidR="00A56350" w:rsidRPr="00A56350" w:rsidRDefault="00A56350" w:rsidP="00A56350">
      <w:pPr>
        <w:pStyle w:val="Prrafodelista"/>
        <w:rPr>
          <w:rFonts w:ascii="Arial" w:hAnsi="Arial" w:cs="Arial"/>
          <w:sz w:val="24"/>
          <w:szCs w:val="24"/>
        </w:rPr>
      </w:pPr>
    </w:p>
    <w:p w:rsidR="00A56350" w:rsidRDefault="00A56350" w:rsidP="003E1E60">
      <w:pPr>
        <w:pStyle w:val="Prrafodelista"/>
        <w:jc w:val="center"/>
        <w:rPr>
          <w:rFonts w:ascii="Arial" w:hAnsi="Arial" w:cs="Arial"/>
          <w:sz w:val="24"/>
          <w:szCs w:val="24"/>
        </w:rPr>
      </w:pPr>
      <w:r>
        <w:rPr>
          <w:noProof/>
          <w:color w:val="0000FF"/>
        </w:rPr>
        <w:drawing>
          <wp:inline distT="0" distB="0" distL="0" distR="0">
            <wp:extent cx="4845349" cy="2749506"/>
            <wp:effectExtent l="19050" t="0" r="0" b="0"/>
            <wp:docPr id="5" name="irc_mi" descr="http://www.monografias.com/trabajos60/celulas-madre-parkinson/ce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onografias.com/trabajos60/celulas-madre-parkinson/ce1.jpg">
                      <a:hlinkClick r:id="rId11"/>
                    </pic:cNvPr>
                    <pic:cNvPicPr>
                      <a:picLocks noChangeAspect="1" noChangeArrowheads="1"/>
                    </pic:cNvPicPr>
                  </pic:nvPicPr>
                  <pic:blipFill>
                    <a:blip r:embed="rId12"/>
                    <a:srcRect/>
                    <a:stretch>
                      <a:fillRect/>
                    </a:stretch>
                  </pic:blipFill>
                  <pic:spPr bwMode="auto">
                    <a:xfrm>
                      <a:off x="0" y="0"/>
                      <a:ext cx="4850256" cy="2752291"/>
                    </a:xfrm>
                    <a:prstGeom prst="rect">
                      <a:avLst/>
                    </a:prstGeom>
                    <a:noFill/>
                    <a:ln w="9525">
                      <a:noFill/>
                      <a:miter lim="800000"/>
                      <a:headEnd/>
                      <a:tailEnd/>
                    </a:ln>
                  </pic:spPr>
                </pic:pic>
              </a:graphicData>
            </a:graphic>
          </wp:inline>
        </w:drawing>
      </w:r>
    </w:p>
    <w:p w:rsidR="003E1E60" w:rsidRDefault="003E1E60" w:rsidP="00A56350">
      <w:pPr>
        <w:pStyle w:val="Prrafodelista"/>
        <w:jc w:val="both"/>
        <w:rPr>
          <w:rFonts w:ascii="Arial" w:hAnsi="Arial" w:cs="Arial"/>
          <w:sz w:val="24"/>
          <w:szCs w:val="24"/>
        </w:rPr>
      </w:pPr>
    </w:p>
    <w:p w:rsidR="00A56350" w:rsidRDefault="00F1459E" w:rsidP="00A56350">
      <w:pPr>
        <w:pStyle w:val="Prrafodelista"/>
        <w:numPr>
          <w:ilvl w:val="0"/>
          <w:numId w:val="1"/>
        </w:numPr>
        <w:jc w:val="both"/>
        <w:rPr>
          <w:rFonts w:ascii="Arial" w:hAnsi="Arial" w:cs="Arial"/>
          <w:sz w:val="24"/>
          <w:szCs w:val="24"/>
        </w:rPr>
      </w:pPr>
      <w:r>
        <w:rPr>
          <w:rFonts w:ascii="Arial" w:hAnsi="Arial" w:cs="Arial"/>
          <w:sz w:val="24"/>
          <w:szCs w:val="24"/>
        </w:rPr>
        <w:t>En el ser humano p</w:t>
      </w:r>
      <w:r w:rsidR="00A56350">
        <w:rPr>
          <w:rFonts w:ascii="Arial" w:hAnsi="Arial" w:cs="Arial"/>
          <w:sz w:val="24"/>
          <w:szCs w:val="24"/>
        </w:rPr>
        <w:t>ueden formar cada</w:t>
      </w:r>
      <w:r>
        <w:rPr>
          <w:rFonts w:ascii="Arial" w:hAnsi="Arial" w:cs="Arial"/>
          <w:sz w:val="24"/>
          <w:szCs w:val="24"/>
        </w:rPr>
        <w:t xml:space="preserve"> uno de los 200 tipos celulares que existen.</w:t>
      </w:r>
      <w:r w:rsidR="00A56350">
        <w:rPr>
          <w:rFonts w:ascii="Arial" w:hAnsi="Arial" w:cs="Arial"/>
          <w:sz w:val="24"/>
          <w:szCs w:val="24"/>
        </w:rPr>
        <w:t xml:space="preserve"> Son por tanto </w:t>
      </w:r>
      <w:r w:rsidR="00A56350" w:rsidRPr="004B3055">
        <w:rPr>
          <w:rFonts w:ascii="Arial" w:hAnsi="Arial" w:cs="Arial"/>
          <w:color w:val="FF0000"/>
          <w:sz w:val="24"/>
          <w:szCs w:val="24"/>
        </w:rPr>
        <w:t>células pluripotentes.</w:t>
      </w:r>
    </w:p>
    <w:p w:rsidR="003E1E60" w:rsidRDefault="00F1459E" w:rsidP="00F1459E">
      <w:pPr>
        <w:pStyle w:val="Prrafodelista"/>
        <w:jc w:val="center"/>
        <w:rPr>
          <w:rFonts w:ascii="Arial" w:hAnsi="Arial" w:cs="Arial"/>
          <w:sz w:val="24"/>
          <w:szCs w:val="24"/>
        </w:rPr>
      </w:pPr>
      <w:r w:rsidRPr="00775401">
        <w:rPr>
          <w:rFonts w:ascii="Arial" w:hAnsi="Arial" w:cs="Arial"/>
          <w:sz w:val="24"/>
          <w:szCs w:val="24"/>
        </w:rPr>
        <w:object w:dxaOrig="7206" w:dyaOrig="5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pt;height:210.5pt" o:ole="">
            <v:imagedata r:id="rId13" o:title=""/>
          </v:shape>
          <o:OLEObject Type="Embed" ProgID="PowerPoint.Slide.12" ShapeID="_x0000_i1025" DrawAspect="Content" ObjectID="_1580143896" r:id="rId14"/>
        </w:object>
      </w:r>
    </w:p>
    <w:p w:rsidR="004D7311" w:rsidRPr="00F1459E" w:rsidRDefault="00A56350" w:rsidP="00F1459E">
      <w:pPr>
        <w:pStyle w:val="Prrafodelista"/>
        <w:numPr>
          <w:ilvl w:val="0"/>
          <w:numId w:val="1"/>
        </w:numPr>
        <w:jc w:val="both"/>
        <w:rPr>
          <w:rFonts w:ascii="Arial" w:hAnsi="Arial" w:cs="Arial"/>
          <w:sz w:val="24"/>
          <w:szCs w:val="24"/>
        </w:rPr>
      </w:pPr>
      <w:r>
        <w:rPr>
          <w:rFonts w:ascii="Arial" w:hAnsi="Arial" w:cs="Arial"/>
          <w:sz w:val="24"/>
          <w:szCs w:val="24"/>
        </w:rPr>
        <w:lastRenderedPageBreak/>
        <w:t xml:space="preserve">Si las usamos para </w:t>
      </w:r>
      <w:r w:rsidR="003E1E60">
        <w:rPr>
          <w:rFonts w:ascii="Arial" w:hAnsi="Arial" w:cs="Arial"/>
          <w:sz w:val="24"/>
          <w:szCs w:val="24"/>
        </w:rPr>
        <w:t xml:space="preserve">implantarlas y reparar </w:t>
      </w:r>
      <w:r>
        <w:rPr>
          <w:rFonts w:ascii="Arial" w:hAnsi="Arial" w:cs="Arial"/>
          <w:sz w:val="24"/>
          <w:szCs w:val="24"/>
        </w:rPr>
        <w:t xml:space="preserve">un tejido dañado en un paciente suelen </w:t>
      </w:r>
      <w:r w:rsidRPr="004B3055">
        <w:rPr>
          <w:rFonts w:ascii="Arial" w:hAnsi="Arial" w:cs="Arial"/>
          <w:color w:val="FF0000"/>
          <w:sz w:val="24"/>
          <w:szCs w:val="24"/>
        </w:rPr>
        <w:t>producir recha</w:t>
      </w:r>
      <w:r w:rsidRPr="00B971BD">
        <w:rPr>
          <w:rFonts w:ascii="Arial" w:hAnsi="Arial" w:cs="Arial"/>
          <w:color w:val="FF0000"/>
          <w:sz w:val="24"/>
          <w:szCs w:val="24"/>
        </w:rPr>
        <w:t>zo</w:t>
      </w:r>
      <w:r>
        <w:rPr>
          <w:rFonts w:ascii="Arial" w:hAnsi="Arial" w:cs="Arial"/>
          <w:sz w:val="24"/>
          <w:szCs w:val="24"/>
        </w:rPr>
        <w:t xml:space="preserve"> ya que no son sus propias células. </w:t>
      </w:r>
    </w:p>
    <w:p w:rsidR="00EF730E" w:rsidRPr="00F1459E" w:rsidRDefault="004D7311" w:rsidP="00F1459E">
      <w:pPr>
        <w:pStyle w:val="Prrafodelista"/>
        <w:numPr>
          <w:ilvl w:val="0"/>
          <w:numId w:val="1"/>
        </w:numPr>
        <w:jc w:val="both"/>
        <w:rPr>
          <w:rFonts w:ascii="Arial" w:hAnsi="Arial" w:cs="Arial"/>
          <w:sz w:val="24"/>
          <w:szCs w:val="24"/>
        </w:rPr>
      </w:pPr>
      <w:r>
        <w:rPr>
          <w:rFonts w:ascii="Arial" w:hAnsi="Arial" w:cs="Arial"/>
          <w:sz w:val="24"/>
          <w:szCs w:val="24"/>
        </w:rPr>
        <w:t xml:space="preserve">Pero podríamos obtener </w:t>
      </w:r>
      <w:r w:rsidRPr="004B3055">
        <w:rPr>
          <w:rFonts w:ascii="Arial" w:hAnsi="Arial" w:cs="Arial"/>
          <w:color w:val="FF0000"/>
          <w:sz w:val="24"/>
          <w:szCs w:val="24"/>
        </w:rPr>
        <w:t>embriones somáticos</w:t>
      </w:r>
      <w:r>
        <w:rPr>
          <w:rFonts w:ascii="Arial" w:hAnsi="Arial" w:cs="Arial"/>
          <w:sz w:val="24"/>
          <w:szCs w:val="24"/>
        </w:rPr>
        <w:t xml:space="preserve"> por transferencia nuclear a partir de células de nuestro paciente y no implantarlos en ningún útero sino m</w:t>
      </w:r>
      <w:r w:rsidR="00EF730E">
        <w:rPr>
          <w:rFonts w:ascii="Arial" w:hAnsi="Arial" w:cs="Arial"/>
          <w:sz w:val="24"/>
          <w:szCs w:val="24"/>
        </w:rPr>
        <w:t>antenerlos</w:t>
      </w:r>
      <w:r w:rsidR="004B3055">
        <w:rPr>
          <w:rFonts w:ascii="Arial" w:hAnsi="Arial" w:cs="Arial"/>
          <w:sz w:val="24"/>
          <w:szCs w:val="24"/>
        </w:rPr>
        <w:t xml:space="preserve"> </w:t>
      </w:r>
      <w:r w:rsidR="00EF730E">
        <w:rPr>
          <w:rFonts w:ascii="Arial" w:hAnsi="Arial" w:cs="Arial"/>
          <w:sz w:val="24"/>
          <w:szCs w:val="24"/>
        </w:rPr>
        <w:t xml:space="preserve">como productores de </w:t>
      </w:r>
      <w:r>
        <w:rPr>
          <w:rFonts w:ascii="Arial" w:hAnsi="Arial" w:cs="Arial"/>
          <w:sz w:val="24"/>
          <w:szCs w:val="24"/>
        </w:rPr>
        <w:t xml:space="preserve">células madre embrionarias como las suyas con lo que no habría ningún </w:t>
      </w:r>
      <w:r w:rsidR="00EF730E">
        <w:rPr>
          <w:rFonts w:ascii="Arial" w:hAnsi="Arial" w:cs="Arial"/>
          <w:sz w:val="24"/>
          <w:szCs w:val="24"/>
        </w:rPr>
        <w:t xml:space="preserve">tipo de </w:t>
      </w:r>
      <w:r>
        <w:rPr>
          <w:rFonts w:ascii="Arial" w:hAnsi="Arial" w:cs="Arial"/>
          <w:sz w:val="24"/>
          <w:szCs w:val="24"/>
        </w:rPr>
        <w:t>rechazo.</w:t>
      </w:r>
    </w:p>
    <w:p w:rsidR="00EF730E" w:rsidRPr="00F1459E" w:rsidRDefault="00EF730E" w:rsidP="00F1459E">
      <w:pPr>
        <w:pStyle w:val="Prrafodelista"/>
        <w:numPr>
          <w:ilvl w:val="0"/>
          <w:numId w:val="1"/>
        </w:numPr>
        <w:jc w:val="both"/>
        <w:rPr>
          <w:rFonts w:ascii="Arial" w:hAnsi="Arial" w:cs="Arial"/>
          <w:sz w:val="24"/>
          <w:szCs w:val="24"/>
        </w:rPr>
      </w:pPr>
      <w:r>
        <w:rPr>
          <w:rFonts w:ascii="Arial" w:hAnsi="Arial" w:cs="Arial"/>
          <w:sz w:val="24"/>
          <w:szCs w:val="24"/>
        </w:rPr>
        <w:t>Sin embrago eso equivaldría a clonar al paciente y la clonación está prohibida en seres humanos.</w:t>
      </w:r>
    </w:p>
    <w:p w:rsidR="00EF730E" w:rsidRPr="004B3055" w:rsidRDefault="00EF730E" w:rsidP="00A56350">
      <w:pPr>
        <w:pStyle w:val="Prrafodelista"/>
        <w:numPr>
          <w:ilvl w:val="0"/>
          <w:numId w:val="1"/>
        </w:numPr>
        <w:jc w:val="both"/>
        <w:rPr>
          <w:rFonts w:ascii="Arial" w:hAnsi="Arial" w:cs="Arial"/>
          <w:color w:val="7030A0"/>
          <w:sz w:val="24"/>
          <w:szCs w:val="24"/>
        </w:rPr>
      </w:pPr>
      <w:r>
        <w:rPr>
          <w:rFonts w:ascii="Arial" w:hAnsi="Arial" w:cs="Arial"/>
          <w:sz w:val="24"/>
          <w:szCs w:val="24"/>
        </w:rPr>
        <w:t xml:space="preserve">Todo esto puede resultar ilegal o cuestionable pues </w:t>
      </w:r>
      <w:r w:rsidRPr="004B3055">
        <w:rPr>
          <w:rFonts w:ascii="Arial" w:hAnsi="Arial" w:cs="Arial"/>
          <w:color w:val="7030A0"/>
          <w:sz w:val="24"/>
          <w:szCs w:val="24"/>
        </w:rPr>
        <w:t>“¿qué se hace con los embriones</w:t>
      </w:r>
      <w:r w:rsidR="00940AA7">
        <w:rPr>
          <w:rFonts w:ascii="Arial" w:hAnsi="Arial" w:cs="Arial"/>
          <w:color w:val="7030A0"/>
          <w:sz w:val="24"/>
          <w:szCs w:val="24"/>
        </w:rPr>
        <w:t xml:space="preserve"> que sobran tras realizar fecundación in vitro</w:t>
      </w:r>
      <w:r w:rsidRPr="004B3055">
        <w:rPr>
          <w:rFonts w:ascii="Arial" w:hAnsi="Arial" w:cs="Arial"/>
          <w:color w:val="7030A0"/>
          <w:sz w:val="24"/>
          <w:szCs w:val="24"/>
        </w:rPr>
        <w:t>?”, “¿estamos jugando con vidas potenciales?”…</w:t>
      </w:r>
    </w:p>
    <w:p w:rsidR="003E1E60" w:rsidRPr="004B3055" w:rsidRDefault="003E1E60" w:rsidP="003E1E60">
      <w:pPr>
        <w:pStyle w:val="Prrafodelista"/>
        <w:rPr>
          <w:rFonts w:ascii="Arial" w:hAnsi="Arial" w:cs="Arial"/>
          <w:color w:val="7030A0"/>
          <w:sz w:val="24"/>
          <w:szCs w:val="24"/>
        </w:rPr>
      </w:pPr>
    </w:p>
    <w:p w:rsidR="003E1E60" w:rsidRPr="00F1459E" w:rsidRDefault="003E1E60" w:rsidP="00F1459E">
      <w:pPr>
        <w:pStyle w:val="Prrafodelista"/>
        <w:numPr>
          <w:ilvl w:val="0"/>
          <w:numId w:val="1"/>
        </w:numPr>
        <w:jc w:val="both"/>
        <w:rPr>
          <w:rFonts w:ascii="Arial" w:hAnsi="Arial" w:cs="Arial"/>
          <w:color w:val="00B050"/>
          <w:sz w:val="28"/>
          <w:szCs w:val="28"/>
        </w:rPr>
      </w:pPr>
      <w:r w:rsidRPr="00EF730E">
        <w:rPr>
          <w:rFonts w:ascii="Arial" w:hAnsi="Arial" w:cs="Arial"/>
          <w:color w:val="00B050"/>
          <w:sz w:val="28"/>
          <w:szCs w:val="28"/>
        </w:rPr>
        <w:t>Adultas.</w:t>
      </w:r>
    </w:p>
    <w:p w:rsidR="003E1E60" w:rsidRPr="00F1459E" w:rsidRDefault="003E1E60" w:rsidP="00F1459E">
      <w:pPr>
        <w:pStyle w:val="Prrafodelista"/>
        <w:numPr>
          <w:ilvl w:val="0"/>
          <w:numId w:val="1"/>
        </w:numPr>
        <w:jc w:val="both"/>
        <w:rPr>
          <w:rFonts w:ascii="Arial" w:hAnsi="Arial" w:cs="Arial"/>
          <w:sz w:val="24"/>
          <w:szCs w:val="24"/>
        </w:rPr>
      </w:pPr>
      <w:r>
        <w:rPr>
          <w:rFonts w:ascii="Arial" w:hAnsi="Arial" w:cs="Arial"/>
          <w:sz w:val="24"/>
          <w:szCs w:val="24"/>
        </w:rPr>
        <w:t xml:space="preserve">Aparecen en </w:t>
      </w:r>
      <w:r w:rsidRPr="004B3055">
        <w:rPr>
          <w:rFonts w:ascii="Arial" w:hAnsi="Arial" w:cs="Arial"/>
          <w:color w:val="FF0000"/>
          <w:sz w:val="24"/>
          <w:szCs w:val="24"/>
        </w:rPr>
        <w:t>tejidos adultos</w:t>
      </w:r>
      <w:r>
        <w:rPr>
          <w:rFonts w:ascii="Arial" w:hAnsi="Arial" w:cs="Arial"/>
          <w:sz w:val="24"/>
          <w:szCs w:val="24"/>
        </w:rPr>
        <w:t xml:space="preserve"> sometidos a un fuerte desgaste natural como la piel, la mucosa intestinal o la médula ósea roja.</w:t>
      </w:r>
    </w:p>
    <w:p w:rsidR="003E1E60" w:rsidRPr="004B3055" w:rsidRDefault="003E1E60" w:rsidP="00A56350">
      <w:pPr>
        <w:pStyle w:val="Prrafodelista"/>
        <w:numPr>
          <w:ilvl w:val="0"/>
          <w:numId w:val="1"/>
        </w:numPr>
        <w:jc w:val="both"/>
        <w:rPr>
          <w:rFonts w:ascii="Arial" w:hAnsi="Arial" w:cs="Arial"/>
          <w:color w:val="FF0000"/>
          <w:sz w:val="24"/>
          <w:szCs w:val="24"/>
        </w:rPr>
      </w:pPr>
      <w:r>
        <w:rPr>
          <w:rFonts w:ascii="Arial" w:hAnsi="Arial" w:cs="Arial"/>
          <w:sz w:val="24"/>
          <w:szCs w:val="24"/>
        </w:rPr>
        <w:t xml:space="preserve">Pueden formar algunos tipos celulares pero no todos. Son por tanto </w:t>
      </w:r>
      <w:r w:rsidR="004B3055" w:rsidRPr="004B3055">
        <w:rPr>
          <w:rFonts w:ascii="Arial" w:hAnsi="Arial" w:cs="Arial"/>
          <w:color w:val="FF0000"/>
          <w:sz w:val="24"/>
          <w:szCs w:val="24"/>
        </w:rPr>
        <w:t xml:space="preserve">células </w:t>
      </w:r>
      <w:r w:rsidRPr="004B3055">
        <w:rPr>
          <w:rFonts w:ascii="Arial" w:hAnsi="Arial" w:cs="Arial"/>
          <w:color w:val="FF0000"/>
          <w:sz w:val="24"/>
          <w:szCs w:val="24"/>
        </w:rPr>
        <w:t>multipotentes.</w:t>
      </w:r>
    </w:p>
    <w:p w:rsidR="003E1E60" w:rsidRPr="003E1E60" w:rsidRDefault="00775401" w:rsidP="00775401">
      <w:pPr>
        <w:pStyle w:val="Prrafodelista"/>
        <w:jc w:val="right"/>
        <w:rPr>
          <w:rFonts w:ascii="Arial" w:hAnsi="Arial" w:cs="Arial"/>
          <w:sz w:val="24"/>
          <w:szCs w:val="24"/>
        </w:rPr>
      </w:pPr>
      <w:r w:rsidRPr="00775401">
        <w:rPr>
          <w:rFonts w:ascii="Arial" w:hAnsi="Arial" w:cs="Arial"/>
          <w:sz w:val="24"/>
          <w:szCs w:val="24"/>
        </w:rPr>
        <w:object w:dxaOrig="7206" w:dyaOrig="5397">
          <v:shape id="_x0000_i1026" type="#_x0000_t75" style="width:339pt;height:233.5pt" o:ole="">
            <v:imagedata r:id="rId15" o:title=""/>
          </v:shape>
          <o:OLEObject Type="Embed" ProgID="PowerPoint.Slide.12" ShapeID="_x0000_i1026" DrawAspect="Content" ObjectID="_1580143897" r:id="rId16"/>
        </w:object>
      </w:r>
    </w:p>
    <w:p w:rsidR="004D7311" w:rsidRPr="00F1459E" w:rsidRDefault="003E1E60" w:rsidP="00F1459E">
      <w:pPr>
        <w:pStyle w:val="Prrafodelista"/>
        <w:numPr>
          <w:ilvl w:val="0"/>
          <w:numId w:val="1"/>
        </w:numPr>
        <w:jc w:val="both"/>
        <w:rPr>
          <w:rFonts w:ascii="Arial" w:hAnsi="Arial" w:cs="Arial"/>
          <w:sz w:val="24"/>
          <w:szCs w:val="24"/>
        </w:rPr>
      </w:pPr>
      <w:r>
        <w:rPr>
          <w:rFonts w:ascii="Arial" w:hAnsi="Arial" w:cs="Arial"/>
          <w:sz w:val="24"/>
          <w:szCs w:val="24"/>
        </w:rPr>
        <w:t xml:space="preserve">Las </w:t>
      </w:r>
      <w:r w:rsidRPr="004B3055">
        <w:rPr>
          <w:rFonts w:ascii="Arial" w:hAnsi="Arial" w:cs="Arial"/>
          <w:color w:val="FF0000"/>
          <w:sz w:val="24"/>
          <w:szCs w:val="24"/>
        </w:rPr>
        <w:t xml:space="preserve">células madre </w:t>
      </w:r>
      <w:proofErr w:type="spellStart"/>
      <w:r w:rsidRPr="004B3055">
        <w:rPr>
          <w:rFonts w:ascii="Arial" w:hAnsi="Arial" w:cs="Arial"/>
          <w:color w:val="FF0000"/>
          <w:sz w:val="24"/>
          <w:szCs w:val="24"/>
        </w:rPr>
        <w:t>mesenquimales</w:t>
      </w:r>
      <w:proofErr w:type="spellEnd"/>
      <w:r>
        <w:rPr>
          <w:rFonts w:ascii="Arial" w:hAnsi="Arial" w:cs="Arial"/>
          <w:sz w:val="24"/>
          <w:szCs w:val="24"/>
        </w:rPr>
        <w:t xml:space="preserve"> se encu</w:t>
      </w:r>
      <w:r w:rsidR="00940AA7">
        <w:rPr>
          <w:rFonts w:ascii="Arial" w:hAnsi="Arial" w:cs="Arial"/>
          <w:sz w:val="24"/>
          <w:szCs w:val="24"/>
        </w:rPr>
        <w:t>entran en algunos tipos de tejid</w:t>
      </w:r>
      <w:r>
        <w:rPr>
          <w:rFonts w:ascii="Arial" w:hAnsi="Arial" w:cs="Arial"/>
          <w:sz w:val="24"/>
          <w:szCs w:val="24"/>
        </w:rPr>
        <w:t>o conjuntivo y debidamente estimuladas pueden regenerar los tejidos óseo, cartilaginoso, muscular e incluso nervioso.</w:t>
      </w:r>
    </w:p>
    <w:p w:rsidR="004D7311" w:rsidRPr="004B3055" w:rsidRDefault="004D7311" w:rsidP="00A56350">
      <w:pPr>
        <w:pStyle w:val="Prrafodelista"/>
        <w:numPr>
          <w:ilvl w:val="0"/>
          <w:numId w:val="1"/>
        </w:numPr>
        <w:jc w:val="both"/>
        <w:rPr>
          <w:rFonts w:ascii="Arial" w:hAnsi="Arial" w:cs="Arial"/>
          <w:color w:val="FF0000"/>
          <w:sz w:val="24"/>
          <w:szCs w:val="24"/>
        </w:rPr>
      </w:pPr>
      <w:r>
        <w:rPr>
          <w:rFonts w:ascii="Arial" w:hAnsi="Arial" w:cs="Arial"/>
          <w:sz w:val="24"/>
          <w:szCs w:val="24"/>
        </w:rPr>
        <w:t>Estas células pueden proceder del paciente y no producen rechazo ni plantean problemas éticos. Sin emb</w:t>
      </w:r>
      <w:r w:rsidR="00775401">
        <w:rPr>
          <w:rFonts w:ascii="Arial" w:hAnsi="Arial" w:cs="Arial"/>
          <w:sz w:val="24"/>
          <w:szCs w:val="24"/>
        </w:rPr>
        <w:t>ar</w:t>
      </w:r>
      <w:r>
        <w:rPr>
          <w:rFonts w:ascii="Arial" w:hAnsi="Arial" w:cs="Arial"/>
          <w:sz w:val="24"/>
          <w:szCs w:val="24"/>
        </w:rPr>
        <w:t xml:space="preserve">go </w:t>
      </w:r>
      <w:r w:rsidRPr="004B3055">
        <w:rPr>
          <w:rFonts w:ascii="Arial" w:hAnsi="Arial" w:cs="Arial"/>
          <w:color w:val="FF0000"/>
          <w:sz w:val="24"/>
          <w:szCs w:val="24"/>
        </w:rPr>
        <w:t>no pueden mantenerse en</w:t>
      </w:r>
      <w:r>
        <w:rPr>
          <w:rFonts w:ascii="Arial" w:hAnsi="Arial" w:cs="Arial"/>
          <w:sz w:val="24"/>
          <w:szCs w:val="24"/>
        </w:rPr>
        <w:t xml:space="preserve"> </w:t>
      </w:r>
      <w:r w:rsidRPr="004B3055">
        <w:rPr>
          <w:rFonts w:ascii="Arial" w:hAnsi="Arial" w:cs="Arial"/>
          <w:color w:val="FF0000"/>
          <w:sz w:val="24"/>
          <w:szCs w:val="24"/>
        </w:rPr>
        <w:t>cultivo</w:t>
      </w:r>
      <w:r>
        <w:rPr>
          <w:rFonts w:ascii="Arial" w:hAnsi="Arial" w:cs="Arial"/>
          <w:sz w:val="24"/>
          <w:szCs w:val="24"/>
        </w:rPr>
        <w:t xml:space="preserve"> y son muy </w:t>
      </w:r>
      <w:r w:rsidRPr="004B3055">
        <w:rPr>
          <w:rFonts w:ascii="Arial" w:hAnsi="Arial" w:cs="Arial"/>
          <w:color w:val="FF0000"/>
          <w:sz w:val="24"/>
          <w:szCs w:val="24"/>
        </w:rPr>
        <w:t>difíciles de aislar.</w:t>
      </w:r>
    </w:p>
    <w:p w:rsidR="004D7311" w:rsidRPr="004D7311" w:rsidRDefault="004D7311" w:rsidP="004D7311">
      <w:pPr>
        <w:pStyle w:val="Prrafodelista"/>
        <w:rPr>
          <w:rFonts w:ascii="Arial" w:hAnsi="Arial" w:cs="Arial"/>
          <w:sz w:val="24"/>
          <w:szCs w:val="24"/>
        </w:rPr>
      </w:pPr>
    </w:p>
    <w:p w:rsidR="004D7311" w:rsidRPr="00F1459E" w:rsidRDefault="004D7311" w:rsidP="00F1459E">
      <w:pPr>
        <w:pStyle w:val="Prrafodelista"/>
        <w:numPr>
          <w:ilvl w:val="0"/>
          <w:numId w:val="1"/>
        </w:numPr>
        <w:jc w:val="both"/>
        <w:rPr>
          <w:rFonts w:ascii="Arial" w:hAnsi="Arial" w:cs="Arial"/>
          <w:sz w:val="24"/>
          <w:szCs w:val="24"/>
        </w:rPr>
      </w:pPr>
      <w:r>
        <w:rPr>
          <w:rFonts w:ascii="Arial" w:hAnsi="Arial" w:cs="Arial"/>
          <w:sz w:val="24"/>
          <w:szCs w:val="24"/>
        </w:rPr>
        <w:t xml:space="preserve">Son muy útiles las que proceden de la </w:t>
      </w:r>
      <w:r w:rsidRPr="004B3055">
        <w:rPr>
          <w:rFonts w:ascii="Arial" w:hAnsi="Arial" w:cs="Arial"/>
          <w:color w:val="FF0000"/>
          <w:sz w:val="24"/>
          <w:szCs w:val="24"/>
        </w:rPr>
        <w:t>sangre del cordón umbilical</w:t>
      </w:r>
      <w:r>
        <w:rPr>
          <w:rFonts w:ascii="Arial" w:hAnsi="Arial" w:cs="Arial"/>
          <w:sz w:val="24"/>
          <w:szCs w:val="24"/>
        </w:rPr>
        <w:t xml:space="preserve">  pues:</w:t>
      </w:r>
    </w:p>
    <w:p w:rsidR="004D7311" w:rsidRDefault="004D7311" w:rsidP="004D7311">
      <w:pPr>
        <w:pStyle w:val="Prrafodelista"/>
        <w:numPr>
          <w:ilvl w:val="1"/>
          <w:numId w:val="1"/>
        </w:numPr>
        <w:jc w:val="both"/>
        <w:rPr>
          <w:rFonts w:ascii="Arial" w:hAnsi="Arial" w:cs="Arial"/>
          <w:sz w:val="24"/>
          <w:szCs w:val="24"/>
        </w:rPr>
      </w:pPr>
      <w:r>
        <w:rPr>
          <w:rFonts w:ascii="Arial" w:hAnsi="Arial" w:cs="Arial"/>
          <w:sz w:val="24"/>
          <w:szCs w:val="24"/>
        </w:rPr>
        <w:t xml:space="preserve">Son </w:t>
      </w:r>
      <w:r w:rsidRPr="004B3055">
        <w:rPr>
          <w:rFonts w:ascii="Arial" w:hAnsi="Arial" w:cs="Arial"/>
          <w:color w:val="00B050"/>
          <w:sz w:val="24"/>
          <w:szCs w:val="24"/>
        </w:rPr>
        <w:t>compatibles</w:t>
      </w:r>
      <w:r>
        <w:rPr>
          <w:rFonts w:ascii="Arial" w:hAnsi="Arial" w:cs="Arial"/>
          <w:sz w:val="24"/>
          <w:szCs w:val="24"/>
        </w:rPr>
        <w:t xml:space="preserve"> con el recién nacido y adaptables a otros miembros de la familia.</w:t>
      </w:r>
    </w:p>
    <w:p w:rsidR="004D7311" w:rsidRDefault="004D7311" w:rsidP="004D7311">
      <w:pPr>
        <w:pStyle w:val="Prrafodelista"/>
        <w:numPr>
          <w:ilvl w:val="1"/>
          <w:numId w:val="1"/>
        </w:numPr>
        <w:jc w:val="both"/>
        <w:rPr>
          <w:rFonts w:ascii="Arial" w:hAnsi="Arial" w:cs="Arial"/>
          <w:sz w:val="24"/>
          <w:szCs w:val="24"/>
        </w:rPr>
      </w:pPr>
      <w:r>
        <w:rPr>
          <w:rFonts w:ascii="Arial" w:hAnsi="Arial" w:cs="Arial"/>
          <w:sz w:val="24"/>
          <w:szCs w:val="24"/>
        </w:rPr>
        <w:t xml:space="preserve">Se </w:t>
      </w:r>
      <w:r w:rsidRPr="004B3055">
        <w:rPr>
          <w:rFonts w:ascii="Arial" w:hAnsi="Arial" w:cs="Arial"/>
          <w:color w:val="00B050"/>
          <w:sz w:val="24"/>
          <w:szCs w:val="24"/>
        </w:rPr>
        <w:t>recolectan fácilmente</w:t>
      </w:r>
      <w:r>
        <w:rPr>
          <w:rFonts w:ascii="Arial" w:hAnsi="Arial" w:cs="Arial"/>
          <w:sz w:val="24"/>
          <w:szCs w:val="24"/>
        </w:rPr>
        <w:t xml:space="preserve"> y apenas producen rechazo.</w:t>
      </w:r>
    </w:p>
    <w:p w:rsidR="004D7311" w:rsidRDefault="004D7311" w:rsidP="004D7311">
      <w:pPr>
        <w:pStyle w:val="Prrafodelista"/>
        <w:numPr>
          <w:ilvl w:val="1"/>
          <w:numId w:val="1"/>
        </w:numPr>
        <w:jc w:val="both"/>
        <w:rPr>
          <w:rFonts w:ascii="Arial" w:hAnsi="Arial" w:cs="Arial"/>
          <w:sz w:val="24"/>
          <w:szCs w:val="24"/>
        </w:rPr>
      </w:pPr>
      <w:r>
        <w:rPr>
          <w:rFonts w:ascii="Arial" w:hAnsi="Arial" w:cs="Arial"/>
          <w:sz w:val="24"/>
          <w:szCs w:val="24"/>
        </w:rPr>
        <w:lastRenderedPageBreak/>
        <w:t>Son similares a las de la medula ósea roja.</w:t>
      </w:r>
    </w:p>
    <w:p w:rsidR="004D7311" w:rsidRPr="004B3055" w:rsidRDefault="004D7311" w:rsidP="004D7311">
      <w:pPr>
        <w:pStyle w:val="Prrafodelista"/>
        <w:numPr>
          <w:ilvl w:val="1"/>
          <w:numId w:val="1"/>
        </w:numPr>
        <w:jc w:val="both"/>
        <w:rPr>
          <w:rFonts w:ascii="Arial" w:hAnsi="Arial" w:cs="Arial"/>
          <w:color w:val="00B050"/>
          <w:sz w:val="24"/>
          <w:szCs w:val="24"/>
        </w:rPr>
      </w:pPr>
      <w:r>
        <w:rPr>
          <w:rFonts w:ascii="Arial" w:hAnsi="Arial" w:cs="Arial"/>
          <w:sz w:val="24"/>
          <w:szCs w:val="24"/>
        </w:rPr>
        <w:t xml:space="preserve">Se conservan mediante </w:t>
      </w:r>
      <w:proofErr w:type="spellStart"/>
      <w:r w:rsidRPr="004B3055">
        <w:rPr>
          <w:rFonts w:ascii="Arial" w:hAnsi="Arial" w:cs="Arial"/>
          <w:color w:val="00B050"/>
          <w:sz w:val="24"/>
          <w:szCs w:val="24"/>
        </w:rPr>
        <w:t>crionización</w:t>
      </w:r>
      <w:proofErr w:type="spellEnd"/>
      <w:r w:rsidRPr="004B3055">
        <w:rPr>
          <w:rFonts w:ascii="Arial" w:hAnsi="Arial" w:cs="Arial"/>
          <w:color w:val="00B050"/>
          <w:sz w:val="24"/>
          <w:szCs w:val="24"/>
        </w:rPr>
        <w:t>.</w:t>
      </w:r>
    </w:p>
    <w:p w:rsidR="004D7311" w:rsidRPr="004B3055" w:rsidRDefault="004D7311" w:rsidP="004D7311">
      <w:pPr>
        <w:pStyle w:val="Prrafodelista"/>
        <w:numPr>
          <w:ilvl w:val="1"/>
          <w:numId w:val="1"/>
        </w:numPr>
        <w:jc w:val="both"/>
        <w:rPr>
          <w:rFonts w:ascii="Arial" w:hAnsi="Arial" w:cs="Arial"/>
          <w:color w:val="00B050"/>
          <w:sz w:val="24"/>
          <w:szCs w:val="24"/>
        </w:rPr>
      </w:pPr>
      <w:r>
        <w:rPr>
          <w:rFonts w:ascii="Arial" w:hAnsi="Arial" w:cs="Arial"/>
          <w:sz w:val="24"/>
          <w:szCs w:val="24"/>
        </w:rPr>
        <w:t xml:space="preserve">Pueden ser la clave para curar muchas </w:t>
      </w:r>
      <w:r w:rsidRPr="004B3055">
        <w:rPr>
          <w:rFonts w:ascii="Arial" w:hAnsi="Arial" w:cs="Arial"/>
          <w:color w:val="00B050"/>
          <w:sz w:val="24"/>
          <w:szCs w:val="24"/>
        </w:rPr>
        <w:t>enfermedades degenerativas.</w:t>
      </w:r>
    </w:p>
    <w:p w:rsidR="00775401" w:rsidRDefault="00775401" w:rsidP="00775401">
      <w:pPr>
        <w:pStyle w:val="Prrafodelista"/>
        <w:jc w:val="both"/>
        <w:rPr>
          <w:rFonts w:ascii="Arial" w:hAnsi="Arial" w:cs="Arial"/>
          <w:sz w:val="24"/>
          <w:szCs w:val="24"/>
        </w:rPr>
      </w:pPr>
    </w:p>
    <w:p w:rsidR="00775401" w:rsidRPr="00F1459E" w:rsidRDefault="00147837" w:rsidP="00F1459E">
      <w:pPr>
        <w:pStyle w:val="Prrafodelista"/>
        <w:numPr>
          <w:ilvl w:val="0"/>
          <w:numId w:val="1"/>
        </w:numPr>
        <w:jc w:val="both"/>
        <w:rPr>
          <w:rFonts w:ascii="Arial" w:hAnsi="Arial" w:cs="Arial"/>
          <w:sz w:val="24"/>
          <w:szCs w:val="24"/>
        </w:rPr>
      </w:pPr>
      <w:r>
        <w:rPr>
          <w:rFonts w:ascii="Arial" w:hAnsi="Arial" w:cs="Arial"/>
          <w:sz w:val="24"/>
          <w:szCs w:val="24"/>
        </w:rPr>
        <w:t xml:space="preserve">Actualmente las principales líneas de investigación utilizan </w:t>
      </w:r>
      <w:r w:rsidRPr="004B3055">
        <w:rPr>
          <w:rFonts w:ascii="Arial" w:hAnsi="Arial" w:cs="Arial"/>
          <w:color w:val="00B050"/>
          <w:sz w:val="24"/>
          <w:szCs w:val="24"/>
        </w:rPr>
        <w:t xml:space="preserve">células </w:t>
      </w:r>
      <w:r w:rsidR="00775401" w:rsidRPr="004B3055">
        <w:rPr>
          <w:rFonts w:ascii="Arial" w:hAnsi="Arial" w:cs="Arial"/>
          <w:color w:val="00B050"/>
          <w:sz w:val="24"/>
          <w:szCs w:val="24"/>
        </w:rPr>
        <w:t>adultas reprogramadas,</w:t>
      </w:r>
      <w:r w:rsidR="00775401">
        <w:rPr>
          <w:rFonts w:ascii="Arial" w:hAnsi="Arial" w:cs="Arial"/>
          <w:sz w:val="24"/>
          <w:szCs w:val="24"/>
        </w:rPr>
        <w:t xml:space="preserve"> normalmente </w:t>
      </w:r>
      <w:r w:rsidR="00775401" w:rsidRPr="004B3055">
        <w:rPr>
          <w:rFonts w:ascii="Arial" w:hAnsi="Arial" w:cs="Arial"/>
          <w:color w:val="FF0000"/>
          <w:sz w:val="24"/>
          <w:szCs w:val="24"/>
        </w:rPr>
        <w:t xml:space="preserve">fibroblastos </w:t>
      </w:r>
      <w:r w:rsidR="00775401">
        <w:rPr>
          <w:rFonts w:ascii="Arial" w:hAnsi="Arial" w:cs="Arial"/>
          <w:sz w:val="24"/>
          <w:szCs w:val="24"/>
        </w:rPr>
        <w:t xml:space="preserve">procedentes del tejido conjuntivo. </w:t>
      </w:r>
    </w:p>
    <w:p w:rsidR="00147837" w:rsidRDefault="00775401" w:rsidP="00147837">
      <w:pPr>
        <w:pStyle w:val="Prrafodelista"/>
        <w:numPr>
          <w:ilvl w:val="0"/>
          <w:numId w:val="1"/>
        </w:numPr>
        <w:jc w:val="both"/>
        <w:rPr>
          <w:rFonts w:ascii="Arial" w:hAnsi="Arial" w:cs="Arial"/>
          <w:sz w:val="24"/>
          <w:szCs w:val="24"/>
        </w:rPr>
      </w:pPr>
      <w:r>
        <w:rPr>
          <w:rFonts w:ascii="Arial" w:hAnsi="Arial" w:cs="Arial"/>
          <w:sz w:val="24"/>
          <w:szCs w:val="24"/>
        </w:rPr>
        <w:t>Estas células son modificadas añadiéndoles ciertos genes y se comportan igual que las células madre embrionarias.</w:t>
      </w:r>
    </w:p>
    <w:p w:rsidR="00147837" w:rsidRDefault="00147837" w:rsidP="00775401">
      <w:pPr>
        <w:jc w:val="right"/>
        <w:rPr>
          <w:rFonts w:ascii="Arial" w:hAnsi="Arial" w:cs="Arial"/>
          <w:sz w:val="24"/>
          <w:szCs w:val="24"/>
        </w:rPr>
      </w:pPr>
      <w:r w:rsidRPr="00147837">
        <w:rPr>
          <w:rFonts w:ascii="Arial" w:hAnsi="Arial" w:cs="Arial"/>
          <w:sz w:val="24"/>
          <w:szCs w:val="24"/>
        </w:rPr>
        <w:object w:dxaOrig="7206" w:dyaOrig="5397">
          <v:shape id="_x0000_i1027" type="#_x0000_t75" style="width:360.5pt;height:269.5pt" o:ole="">
            <v:imagedata r:id="rId17" o:title=""/>
          </v:shape>
          <o:OLEObject Type="Embed" ProgID="PowerPoint.Slide.12" ShapeID="_x0000_i1027" DrawAspect="Content" ObjectID="_1580143898" r:id="rId18"/>
        </w:object>
      </w:r>
    </w:p>
    <w:p w:rsidR="003D5799" w:rsidRDefault="003D5799" w:rsidP="003D7BC2">
      <w:pPr>
        <w:pStyle w:val="Prrafodelista"/>
        <w:numPr>
          <w:ilvl w:val="0"/>
          <w:numId w:val="2"/>
        </w:numPr>
        <w:jc w:val="both"/>
        <w:rPr>
          <w:rFonts w:ascii="Arial" w:hAnsi="Arial" w:cs="Arial"/>
          <w:color w:val="00B0F0"/>
          <w:sz w:val="28"/>
          <w:szCs w:val="28"/>
        </w:rPr>
      </w:pPr>
      <w:r>
        <w:rPr>
          <w:rFonts w:ascii="Arial" w:hAnsi="Arial" w:cs="Arial"/>
          <w:color w:val="00B0F0"/>
          <w:sz w:val="28"/>
          <w:szCs w:val="28"/>
        </w:rPr>
        <w:t>La tecnología del ADN.</w:t>
      </w:r>
      <w:r w:rsidR="00F57252">
        <w:rPr>
          <w:rFonts w:ascii="Arial" w:hAnsi="Arial" w:cs="Arial"/>
          <w:color w:val="00B0F0"/>
          <w:sz w:val="28"/>
          <w:szCs w:val="28"/>
        </w:rPr>
        <w:t xml:space="preserve"> </w:t>
      </w:r>
      <w:proofErr w:type="spellStart"/>
      <w:r w:rsidR="00F57252">
        <w:rPr>
          <w:rFonts w:ascii="Arial" w:hAnsi="Arial" w:cs="Arial"/>
          <w:color w:val="00B0F0"/>
          <w:sz w:val="28"/>
          <w:szCs w:val="28"/>
        </w:rPr>
        <w:t>Pag</w:t>
      </w:r>
      <w:proofErr w:type="spellEnd"/>
      <w:r w:rsidR="00F57252">
        <w:rPr>
          <w:rFonts w:ascii="Arial" w:hAnsi="Arial" w:cs="Arial"/>
          <w:color w:val="00B0F0"/>
          <w:sz w:val="28"/>
          <w:szCs w:val="28"/>
        </w:rPr>
        <w:t xml:space="preserve"> 158 y 159.</w:t>
      </w:r>
    </w:p>
    <w:p w:rsidR="003D5799" w:rsidRPr="00E36645" w:rsidRDefault="003D5799" w:rsidP="003D5799">
      <w:pPr>
        <w:pStyle w:val="Prrafodelista"/>
        <w:jc w:val="both"/>
        <w:rPr>
          <w:rFonts w:ascii="Arial" w:hAnsi="Arial" w:cs="Arial"/>
          <w:color w:val="00B0F0"/>
          <w:sz w:val="24"/>
          <w:szCs w:val="24"/>
        </w:rPr>
      </w:pPr>
    </w:p>
    <w:p w:rsidR="003D5799" w:rsidRPr="00E36645" w:rsidRDefault="003D5799" w:rsidP="00E36645">
      <w:pPr>
        <w:pStyle w:val="Prrafodelista"/>
        <w:numPr>
          <w:ilvl w:val="0"/>
          <w:numId w:val="1"/>
        </w:numPr>
        <w:jc w:val="both"/>
        <w:rPr>
          <w:rFonts w:ascii="Arial" w:hAnsi="Arial" w:cs="Arial"/>
          <w:color w:val="000000" w:themeColor="text1"/>
          <w:sz w:val="24"/>
          <w:szCs w:val="24"/>
        </w:rPr>
      </w:pPr>
      <w:r w:rsidRPr="00E36645">
        <w:rPr>
          <w:rFonts w:ascii="Arial" w:hAnsi="Arial" w:cs="Arial"/>
          <w:color w:val="000000" w:themeColor="text1"/>
          <w:sz w:val="24"/>
          <w:szCs w:val="24"/>
        </w:rPr>
        <w:t xml:space="preserve">Incluye todas las técnicas de ingeniería genética que nos permiten crear </w:t>
      </w:r>
      <w:proofErr w:type="spellStart"/>
      <w:r w:rsidRPr="00E36645">
        <w:rPr>
          <w:rFonts w:ascii="Arial" w:hAnsi="Arial" w:cs="Arial"/>
          <w:color w:val="000000" w:themeColor="text1"/>
          <w:sz w:val="24"/>
          <w:szCs w:val="24"/>
        </w:rPr>
        <w:t>ADNs</w:t>
      </w:r>
      <w:proofErr w:type="spellEnd"/>
      <w:r w:rsidRPr="00E36645">
        <w:rPr>
          <w:rFonts w:ascii="Arial" w:hAnsi="Arial" w:cs="Arial"/>
          <w:color w:val="000000" w:themeColor="text1"/>
          <w:sz w:val="24"/>
          <w:szCs w:val="24"/>
        </w:rPr>
        <w:t xml:space="preserve"> donde mezclamos genes de distintos individuos o especies.</w:t>
      </w:r>
    </w:p>
    <w:p w:rsidR="003D5799" w:rsidRPr="00E36645" w:rsidRDefault="003D5799" w:rsidP="003D5799">
      <w:pPr>
        <w:pStyle w:val="Prrafodelista"/>
        <w:numPr>
          <w:ilvl w:val="0"/>
          <w:numId w:val="1"/>
        </w:numPr>
        <w:jc w:val="both"/>
        <w:rPr>
          <w:rFonts w:ascii="Arial" w:hAnsi="Arial" w:cs="Arial"/>
          <w:color w:val="000000" w:themeColor="text1"/>
          <w:sz w:val="24"/>
          <w:szCs w:val="24"/>
        </w:rPr>
      </w:pPr>
      <w:r w:rsidRPr="00E36645">
        <w:rPr>
          <w:rFonts w:ascii="Arial" w:hAnsi="Arial" w:cs="Arial"/>
          <w:color w:val="000000" w:themeColor="text1"/>
          <w:sz w:val="24"/>
          <w:szCs w:val="24"/>
        </w:rPr>
        <w:t xml:space="preserve">Las más importantes son las siguientes: </w:t>
      </w:r>
    </w:p>
    <w:p w:rsidR="003D5799" w:rsidRPr="00E36645" w:rsidRDefault="003D5799" w:rsidP="003D5799">
      <w:pPr>
        <w:pStyle w:val="Prrafodelista"/>
        <w:jc w:val="both"/>
        <w:rPr>
          <w:rFonts w:ascii="Arial" w:hAnsi="Arial" w:cs="Arial"/>
          <w:color w:val="00B0F0"/>
          <w:sz w:val="24"/>
          <w:szCs w:val="24"/>
        </w:rPr>
      </w:pPr>
    </w:p>
    <w:p w:rsidR="00775401" w:rsidRPr="003D5799" w:rsidRDefault="00775401" w:rsidP="003D5799">
      <w:pPr>
        <w:pStyle w:val="Prrafodelista"/>
        <w:numPr>
          <w:ilvl w:val="1"/>
          <w:numId w:val="2"/>
        </w:numPr>
        <w:jc w:val="both"/>
        <w:rPr>
          <w:rFonts w:ascii="Arial" w:hAnsi="Arial" w:cs="Arial"/>
          <w:color w:val="00B0F0"/>
          <w:sz w:val="28"/>
          <w:szCs w:val="28"/>
        </w:rPr>
      </w:pPr>
      <w:r w:rsidRPr="003D5799">
        <w:rPr>
          <w:rFonts w:ascii="Arial" w:hAnsi="Arial" w:cs="Arial"/>
          <w:color w:val="00B0F0"/>
          <w:sz w:val="28"/>
          <w:szCs w:val="28"/>
        </w:rPr>
        <w:t>Las enzimas de restricción.</w:t>
      </w:r>
    </w:p>
    <w:p w:rsidR="003D7BC2" w:rsidRDefault="003D7BC2" w:rsidP="003D7BC2">
      <w:pPr>
        <w:pStyle w:val="Prrafodelista"/>
        <w:jc w:val="both"/>
        <w:rPr>
          <w:rFonts w:ascii="Arial" w:hAnsi="Arial" w:cs="Arial"/>
          <w:sz w:val="24"/>
          <w:szCs w:val="24"/>
        </w:rPr>
      </w:pPr>
    </w:p>
    <w:p w:rsidR="003D7BC2" w:rsidRDefault="003D7BC2" w:rsidP="003D7BC2">
      <w:pPr>
        <w:pStyle w:val="Prrafodelista"/>
        <w:numPr>
          <w:ilvl w:val="0"/>
          <w:numId w:val="1"/>
        </w:numPr>
        <w:jc w:val="both"/>
        <w:rPr>
          <w:rFonts w:ascii="Arial" w:hAnsi="Arial" w:cs="Arial"/>
          <w:sz w:val="24"/>
          <w:szCs w:val="24"/>
        </w:rPr>
      </w:pPr>
      <w:r>
        <w:rPr>
          <w:rFonts w:ascii="Arial" w:hAnsi="Arial" w:cs="Arial"/>
          <w:sz w:val="24"/>
          <w:szCs w:val="24"/>
        </w:rPr>
        <w:t xml:space="preserve">Son enzimas que </w:t>
      </w:r>
      <w:r w:rsidRPr="004B3055">
        <w:rPr>
          <w:rFonts w:ascii="Arial" w:hAnsi="Arial" w:cs="Arial"/>
          <w:color w:val="FF0000"/>
          <w:sz w:val="24"/>
          <w:szCs w:val="24"/>
        </w:rPr>
        <w:t>cortan el ADN</w:t>
      </w:r>
      <w:r>
        <w:rPr>
          <w:rFonts w:ascii="Arial" w:hAnsi="Arial" w:cs="Arial"/>
          <w:sz w:val="24"/>
          <w:szCs w:val="24"/>
        </w:rPr>
        <w:t xml:space="preserve"> por lugares específicos determinados por ciertas </w:t>
      </w:r>
      <w:r w:rsidRPr="004B3055">
        <w:rPr>
          <w:rFonts w:ascii="Arial" w:hAnsi="Arial" w:cs="Arial"/>
          <w:color w:val="FF0000"/>
          <w:sz w:val="24"/>
          <w:szCs w:val="24"/>
        </w:rPr>
        <w:t xml:space="preserve">secuencias </w:t>
      </w:r>
      <w:proofErr w:type="spellStart"/>
      <w:r w:rsidRPr="004B3055">
        <w:rPr>
          <w:rFonts w:ascii="Arial" w:hAnsi="Arial" w:cs="Arial"/>
          <w:color w:val="FF0000"/>
          <w:sz w:val="24"/>
          <w:szCs w:val="24"/>
        </w:rPr>
        <w:t>palindrómicas</w:t>
      </w:r>
      <w:proofErr w:type="spellEnd"/>
      <w:r>
        <w:rPr>
          <w:rFonts w:ascii="Arial" w:hAnsi="Arial" w:cs="Arial"/>
          <w:sz w:val="24"/>
          <w:szCs w:val="24"/>
        </w:rPr>
        <w:t>:</w:t>
      </w:r>
    </w:p>
    <w:p w:rsidR="003D7BC2" w:rsidRPr="003D7BC2" w:rsidRDefault="003D7BC2" w:rsidP="003D7BC2">
      <w:pPr>
        <w:pStyle w:val="Prrafodelista"/>
        <w:numPr>
          <w:ilvl w:val="1"/>
          <w:numId w:val="1"/>
        </w:numPr>
        <w:jc w:val="both"/>
        <w:rPr>
          <w:rFonts w:ascii="Arial" w:hAnsi="Arial" w:cs="Arial"/>
          <w:sz w:val="24"/>
          <w:szCs w:val="24"/>
        </w:rPr>
      </w:pPr>
      <w:r>
        <w:rPr>
          <w:rFonts w:ascii="Arial" w:hAnsi="Arial" w:cs="Arial"/>
          <w:sz w:val="24"/>
          <w:szCs w:val="24"/>
        </w:rPr>
        <w:t xml:space="preserve">Iguales en ambas cadenas pero con distinta orientación. </w:t>
      </w:r>
    </w:p>
    <w:p w:rsidR="003D7BC2" w:rsidRPr="00E36645" w:rsidRDefault="003D7BC2" w:rsidP="00E36645">
      <w:pPr>
        <w:pStyle w:val="Prrafodelista"/>
        <w:numPr>
          <w:ilvl w:val="1"/>
          <w:numId w:val="1"/>
        </w:numPr>
        <w:jc w:val="both"/>
        <w:rPr>
          <w:rFonts w:ascii="Arial" w:hAnsi="Arial" w:cs="Arial"/>
          <w:sz w:val="24"/>
          <w:szCs w:val="24"/>
        </w:rPr>
      </w:pPr>
      <w:r>
        <w:rPr>
          <w:rFonts w:ascii="Arial" w:hAnsi="Arial" w:cs="Arial"/>
          <w:sz w:val="24"/>
          <w:szCs w:val="24"/>
        </w:rPr>
        <w:t>Complementarias respecto a un eje.</w:t>
      </w:r>
    </w:p>
    <w:p w:rsidR="003D7BC2" w:rsidRDefault="003D7BC2" w:rsidP="003D7BC2">
      <w:pPr>
        <w:pStyle w:val="Prrafodelista"/>
        <w:numPr>
          <w:ilvl w:val="0"/>
          <w:numId w:val="1"/>
        </w:numPr>
        <w:jc w:val="both"/>
        <w:rPr>
          <w:rFonts w:ascii="Arial" w:hAnsi="Arial" w:cs="Arial"/>
          <w:sz w:val="24"/>
          <w:szCs w:val="24"/>
        </w:rPr>
      </w:pPr>
      <w:r>
        <w:rPr>
          <w:rFonts w:ascii="Arial" w:hAnsi="Arial" w:cs="Arial"/>
          <w:sz w:val="24"/>
          <w:szCs w:val="24"/>
        </w:rPr>
        <w:t xml:space="preserve">Son secuencias </w:t>
      </w:r>
      <w:r w:rsidRPr="004B3055">
        <w:rPr>
          <w:rFonts w:ascii="Arial" w:hAnsi="Arial" w:cs="Arial"/>
          <w:color w:val="FF0000"/>
          <w:sz w:val="24"/>
          <w:szCs w:val="24"/>
        </w:rPr>
        <w:t>pequeñas,</w:t>
      </w:r>
      <w:r>
        <w:rPr>
          <w:rFonts w:ascii="Arial" w:hAnsi="Arial" w:cs="Arial"/>
          <w:sz w:val="24"/>
          <w:szCs w:val="24"/>
        </w:rPr>
        <w:t xml:space="preserve"> no más </w:t>
      </w:r>
      <w:r w:rsidR="00F57252">
        <w:rPr>
          <w:rFonts w:ascii="Arial" w:hAnsi="Arial" w:cs="Arial"/>
          <w:sz w:val="24"/>
          <w:szCs w:val="24"/>
        </w:rPr>
        <w:t xml:space="preserve">de </w:t>
      </w:r>
      <w:r>
        <w:rPr>
          <w:rFonts w:ascii="Arial" w:hAnsi="Arial" w:cs="Arial"/>
          <w:sz w:val="24"/>
          <w:szCs w:val="24"/>
        </w:rPr>
        <w:t>seis u ocho pares de bases.</w:t>
      </w:r>
    </w:p>
    <w:p w:rsidR="003D7BC2" w:rsidRDefault="003D7BC2" w:rsidP="003D7BC2">
      <w:pPr>
        <w:pStyle w:val="Prrafodelista"/>
        <w:numPr>
          <w:ilvl w:val="0"/>
          <w:numId w:val="1"/>
        </w:numPr>
        <w:jc w:val="both"/>
        <w:rPr>
          <w:rFonts w:ascii="Arial" w:hAnsi="Arial" w:cs="Arial"/>
          <w:sz w:val="24"/>
          <w:szCs w:val="24"/>
        </w:rPr>
      </w:pPr>
      <w:r>
        <w:rPr>
          <w:rFonts w:ascii="Arial" w:hAnsi="Arial" w:cs="Arial"/>
          <w:sz w:val="24"/>
          <w:szCs w:val="24"/>
        </w:rPr>
        <w:t xml:space="preserve">Cada </w:t>
      </w:r>
      <w:proofErr w:type="spellStart"/>
      <w:r w:rsidRPr="004B3055">
        <w:rPr>
          <w:rFonts w:ascii="Arial" w:hAnsi="Arial" w:cs="Arial"/>
          <w:color w:val="FF0000"/>
          <w:sz w:val="24"/>
          <w:szCs w:val="24"/>
        </w:rPr>
        <w:t>restrictasa</w:t>
      </w:r>
      <w:proofErr w:type="spellEnd"/>
      <w:r w:rsidRPr="004B3055">
        <w:rPr>
          <w:rFonts w:ascii="Arial" w:hAnsi="Arial" w:cs="Arial"/>
          <w:color w:val="FF0000"/>
          <w:sz w:val="24"/>
          <w:szCs w:val="24"/>
        </w:rPr>
        <w:t xml:space="preserve"> </w:t>
      </w:r>
      <w:r>
        <w:rPr>
          <w:rFonts w:ascii="Arial" w:hAnsi="Arial" w:cs="Arial"/>
          <w:sz w:val="24"/>
          <w:szCs w:val="24"/>
        </w:rPr>
        <w:t>sólo reconoce una secuencia y corta en un lugar concreto.</w:t>
      </w:r>
    </w:p>
    <w:p w:rsidR="003D7BC2" w:rsidRDefault="003D7BC2" w:rsidP="003D7BC2">
      <w:pPr>
        <w:pStyle w:val="Prrafodelista"/>
        <w:jc w:val="both"/>
        <w:rPr>
          <w:rFonts w:ascii="Arial" w:hAnsi="Arial" w:cs="Arial"/>
          <w:sz w:val="24"/>
          <w:szCs w:val="24"/>
        </w:rPr>
      </w:pPr>
    </w:p>
    <w:p w:rsidR="003D7BC2" w:rsidRDefault="003D7BC2" w:rsidP="003D7BC2">
      <w:pPr>
        <w:pStyle w:val="Prrafodelista"/>
        <w:numPr>
          <w:ilvl w:val="0"/>
          <w:numId w:val="1"/>
        </w:numPr>
        <w:jc w:val="both"/>
        <w:rPr>
          <w:rFonts w:ascii="Arial" w:hAnsi="Arial" w:cs="Arial"/>
          <w:sz w:val="24"/>
          <w:szCs w:val="24"/>
        </w:rPr>
      </w:pPr>
      <w:r>
        <w:rPr>
          <w:rFonts w:ascii="Arial" w:hAnsi="Arial" w:cs="Arial"/>
          <w:sz w:val="24"/>
          <w:szCs w:val="24"/>
        </w:rPr>
        <w:t>Son una herramienta básica en ingeniería genética</w:t>
      </w:r>
      <w:r w:rsidR="00D84219">
        <w:rPr>
          <w:rFonts w:ascii="Arial" w:hAnsi="Arial" w:cs="Arial"/>
          <w:sz w:val="24"/>
          <w:szCs w:val="24"/>
        </w:rPr>
        <w:t xml:space="preserve"> pues producen fragmentos con </w:t>
      </w:r>
      <w:r w:rsidR="00D84219" w:rsidRPr="004B3055">
        <w:rPr>
          <w:rFonts w:ascii="Arial" w:hAnsi="Arial" w:cs="Arial"/>
          <w:color w:val="FF0000"/>
          <w:sz w:val="24"/>
          <w:szCs w:val="24"/>
        </w:rPr>
        <w:t>extremos cohesivos</w:t>
      </w:r>
      <w:r w:rsidR="00D84219">
        <w:rPr>
          <w:rFonts w:ascii="Arial" w:hAnsi="Arial" w:cs="Arial"/>
          <w:sz w:val="24"/>
          <w:szCs w:val="24"/>
        </w:rPr>
        <w:t xml:space="preserve"> complementarios entre </w:t>
      </w:r>
      <w:proofErr w:type="spellStart"/>
      <w:r w:rsidR="00D84219">
        <w:rPr>
          <w:rFonts w:ascii="Arial" w:hAnsi="Arial" w:cs="Arial"/>
          <w:sz w:val="24"/>
          <w:szCs w:val="24"/>
        </w:rPr>
        <w:t>si</w:t>
      </w:r>
      <w:proofErr w:type="spellEnd"/>
      <w:r w:rsidR="00D84219">
        <w:rPr>
          <w:rFonts w:ascii="Arial" w:hAnsi="Arial" w:cs="Arial"/>
          <w:sz w:val="24"/>
          <w:szCs w:val="24"/>
        </w:rPr>
        <w:t>.</w:t>
      </w:r>
    </w:p>
    <w:p w:rsidR="00D84219" w:rsidRPr="00D84219" w:rsidRDefault="00D84219" w:rsidP="00D84219">
      <w:pPr>
        <w:pStyle w:val="Prrafodelista"/>
        <w:rPr>
          <w:rFonts w:ascii="Arial" w:hAnsi="Arial" w:cs="Arial"/>
          <w:sz w:val="24"/>
          <w:szCs w:val="24"/>
        </w:rPr>
      </w:pPr>
    </w:p>
    <w:p w:rsidR="00D84219" w:rsidRDefault="00D84219" w:rsidP="0014016F">
      <w:pPr>
        <w:pStyle w:val="Prrafodelista"/>
        <w:jc w:val="center"/>
        <w:rPr>
          <w:rFonts w:ascii="Arial" w:hAnsi="Arial" w:cs="Arial"/>
          <w:sz w:val="24"/>
          <w:szCs w:val="24"/>
        </w:rPr>
      </w:pPr>
      <w:r>
        <w:rPr>
          <w:noProof/>
          <w:color w:val="0000FF"/>
        </w:rPr>
        <w:drawing>
          <wp:inline distT="0" distB="0" distL="0" distR="0">
            <wp:extent cx="2284076" cy="2692400"/>
            <wp:effectExtent l="0" t="0" r="2540" b="0"/>
            <wp:docPr id="23" name="irc_mi" descr="http://e-ducativa.catedu.es/44700165/aula/archivos/repositorio/3250/3395/html/300px-EcoRI.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ducativa.catedu.es/44700165/aula/archivos/repositorio/3250/3395/html/300px-EcoRI.JPG">
                      <a:hlinkClick r:id="rId19"/>
                    </pic:cNvPr>
                    <pic:cNvPicPr>
                      <a:picLocks noChangeAspect="1" noChangeArrowheads="1"/>
                    </pic:cNvPicPr>
                  </pic:nvPicPr>
                  <pic:blipFill>
                    <a:blip r:embed="rId20"/>
                    <a:srcRect/>
                    <a:stretch>
                      <a:fillRect/>
                    </a:stretch>
                  </pic:blipFill>
                  <pic:spPr bwMode="auto">
                    <a:xfrm>
                      <a:off x="0" y="0"/>
                      <a:ext cx="2286237" cy="2694947"/>
                    </a:xfrm>
                    <a:prstGeom prst="rect">
                      <a:avLst/>
                    </a:prstGeom>
                    <a:noFill/>
                    <a:ln w="9525">
                      <a:noFill/>
                      <a:miter lim="800000"/>
                      <a:headEnd/>
                      <a:tailEnd/>
                    </a:ln>
                  </pic:spPr>
                </pic:pic>
              </a:graphicData>
            </a:graphic>
          </wp:inline>
        </w:drawing>
      </w:r>
    </w:p>
    <w:p w:rsidR="00D84219" w:rsidRPr="003D5799" w:rsidRDefault="00D84219" w:rsidP="003D5799">
      <w:pPr>
        <w:pStyle w:val="Prrafodelista"/>
        <w:numPr>
          <w:ilvl w:val="1"/>
          <w:numId w:val="2"/>
        </w:numPr>
        <w:rPr>
          <w:rFonts w:ascii="Arial" w:hAnsi="Arial" w:cs="Arial"/>
          <w:color w:val="00B0F0"/>
          <w:sz w:val="28"/>
          <w:szCs w:val="28"/>
        </w:rPr>
      </w:pPr>
      <w:r w:rsidRPr="003D5799">
        <w:rPr>
          <w:rFonts w:ascii="Arial" w:hAnsi="Arial" w:cs="Arial"/>
          <w:color w:val="00B0F0"/>
          <w:sz w:val="28"/>
          <w:szCs w:val="28"/>
        </w:rPr>
        <w:t>El ADN recombinante.</w:t>
      </w:r>
    </w:p>
    <w:p w:rsidR="0014016F" w:rsidRPr="0014016F" w:rsidRDefault="0014016F" w:rsidP="0014016F">
      <w:pPr>
        <w:pStyle w:val="Prrafodelista"/>
        <w:rPr>
          <w:rFonts w:ascii="Arial" w:hAnsi="Arial" w:cs="Arial"/>
          <w:color w:val="00B0F0"/>
          <w:sz w:val="28"/>
          <w:szCs w:val="28"/>
        </w:rPr>
      </w:pPr>
    </w:p>
    <w:p w:rsidR="0014016F" w:rsidRPr="00E36645" w:rsidRDefault="00D84219" w:rsidP="00E36645">
      <w:pPr>
        <w:pStyle w:val="Prrafodelista"/>
        <w:numPr>
          <w:ilvl w:val="0"/>
          <w:numId w:val="1"/>
        </w:numPr>
        <w:rPr>
          <w:rFonts w:ascii="Arial" w:hAnsi="Arial" w:cs="Arial"/>
          <w:sz w:val="24"/>
          <w:szCs w:val="24"/>
        </w:rPr>
      </w:pPr>
      <w:r>
        <w:rPr>
          <w:rFonts w:ascii="Arial" w:hAnsi="Arial" w:cs="Arial"/>
          <w:sz w:val="24"/>
          <w:szCs w:val="24"/>
        </w:rPr>
        <w:t xml:space="preserve">Se obtiene al </w:t>
      </w:r>
      <w:r w:rsidRPr="004B3055">
        <w:rPr>
          <w:rFonts w:ascii="Arial" w:hAnsi="Arial" w:cs="Arial"/>
          <w:color w:val="FF0000"/>
          <w:sz w:val="24"/>
          <w:szCs w:val="24"/>
        </w:rPr>
        <w:t>mezclar fragmentos de ADN de seres distintos</w:t>
      </w:r>
      <w:r>
        <w:rPr>
          <w:rFonts w:ascii="Arial" w:hAnsi="Arial" w:cs="Arial"/>
          <w:sz w:val="24"/>
          <w:szCs w:val="24"/>
        </w:rPr>
        <w:t xml:space="preserve"> que han sido tratados con el mismo enzima de restricción.</w:t>
      </w:r>
    </w:p>
    <w:p w:rsidR="00D84219" w:rsidRDefault="00D84219" w:rsidP="00D84219">
      <w:pPr>
        <w:pStyle w:val="Prrafodelista"/>
        <w:numPr>
          <w:ilvl w:val="0"/>
          <w:numId w:val="1"/>
        </w:numPr>
        <w:rPr>
          <w:rFonts w:ascii="Arial" w:hAnsi="Arial" w:cs="Arial"/>
          <w:sz w:val="24"/>
          <w:szCs w:val="24"/>
        </w:rPr>
      </w:pPr>
      <w:r>
        <w:rPr>
          <w:rFonts w:ascii="Arial" w:hAnsi="Arial" w:cs="Arial"/>
          <w:sz w:val="24"/>
          <w:szCs w:val="24"/>
        </w:rPr>
        <w:t xml:space="preserve">La adición de </w:t>
      </w:r>
      <w:r w:rsidRPr="004B3055">
        <w:rPr>
          <w:rFonts w:ascii="Arial" w:hAnsi="Arial" w:cs="Arial"/>
          <w:color w:val="FF0000"/>
          <w:sz w:val="24"/>
          <w:szCs w:val="24"/>
        </w:rPr>
        <w:t xml:space="preserve">ADN </w:t>
      </w:r>
      <w:proofErr w:type="spellStart"/>
      <w:r w:rsidRPr="004B3055">
        <w:rPr>
          <w:rFonts w:ascii="Arial" w:hAnsi="Arial" w:cs="Arial"/>
          <w:color w:val="FF0000"/>
          <w:sz w:val="24"/>
          <w:szCs w:val="24"/>
        </w:rPr>
        <w:t>ligasa</w:t>
      </w:r>
      <w:proofErr w:type="spellEnd"/>
      <w:r>
        <w:rPr>
          <w:rFonts w:ascii="Arial" w:hAnsi="Arial" w:cs="Arial"/>
          <w:sz w:val="24"/>
          <w:szCs w:val="24"/>
        </w:rPr>
        <w:t xml:space="preserve"> permite unir los fragmentos de las moléculas  resultantes.</w:t>
      </w:r>
    </w:p>
    <w:p w:rsidR="0014016F" w:rsidRDefault="0014016F" w:rsidP="0014016F">
      <w:pPr>
        <w:pStyle w:val="Prrafodelista"/>
        <w:rPr>
          <w:rFonts w:ascii="Arial" w:hAnsi="Arial" w:cs="Arial"/>
          <w:sz w:val="24"/>
          <w:szCs w:val="24"/>
        </w:rPr>
      </w:pPr>
    </w:p>
    <w:p w:rsidR="00D84219" w:rsidRDefault="00D84219" w:rsidP="00951B7E">
      <w:pPr>
        <w:pStyle w:val="Prrafodelista"/>
        <w:jc w:val="center"/>
        <w:rPr>
          <w:rFonts w:ascii="Arial" w:hAnsi="Arial" w:cs="Arial"/>
          <w:sz w:val="24"/>
          <w:szCs w:val="24"/>
        </w:rPr>
      </w:pPr>
      <w:bookmarkStart w:id="0" w:name="_GoBack"/>
      <w:r>
        <w:rPr>
          <w:noProof/>
          <w:color w:val="0000FF"/>
        </w:rPr>
        <w:drawing>
          <wp:inline distT="0" distB="0" distL="0" distR="0">
            <wp:extent cx="4025900" cy="2450421"/>
            <wp:effectExtent l="0" t="0" r="0" b="7620"/>
            <wp:docPr id="29" name="irc_mi" descr="http://personales.ya.com/geopal/biologia_2b/unidades/imagenes/tema6/adnrecom.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ersonales.ya.com/geopal/biologia_2b/unidades/imagenes/tema6/adnrecom.gif">
                      <a:hlinkClick r:id="rId21"/>
                    </pic:cNvPr>
                    <pic:cNvPicPr>
                      <a:picLocks noChangeAspect="1" noChangeArrowheads="1"/>
                    </pic:cNvPicPr>
                  </pic:nvPicPr>
                  <pic:blipFill>
                    <a:blip r:embed="rId22"/>
                    <a:srcRect/>
                    <a:stretch>
                      <a:fillRect/>
                    </a:stretch>
                  </pic:blipFill>
                  <pic:spPr bwMode="auto">
                    <a:xfrm>
                      <a:off x="0" y="0"/>
                      <a:ext cx="4027067" cy="2451131"/>
                    </a:xfrm>
                    <a:prstGeom prst="rect">
                      <a:avLst/>
                    </a:prstGeom>
                    <a:noFill/>
                    <a:ln w="9525">
                      <a:noFill/>
                      <a:miter lim="800000"/>
                      <a:headEnd/>
                      <a:tailEnd/>
                    </a:ln>
                  </pic:spPr>
                </pic:pic>
              </a:graphicData>
            </a:graphic>
          </wp:inline>
        </w:drawing>
      </w:r>
      <w:bookmarkEnd w:id="0"/>
    </w:p>
    <w:p w:rsidR="00E36645" w:rsidRDefault="00E36645" w:rsidP="00E36645">
      <w:pPr>
        <w:pStyle w:val="Prrafodelista"/>
        <w:rPr>
          <w:rFonts w:ascii="Arial" w:hAnsi="Arial" w:cs="Arial"/>
          <w:sz w:val="24"/>
          <w:szCs w:val="24"/>
        </w:rPr>
      </w:pPr>
    </w:p>
    <w:p w:rsidR="004D385A" w:rsidRPr="003D5799" w:rsidRDefault="004D385A" w:rsidP="003D5799">
      <w:pPr>
        <w:pStyle w:val="Prrafodelista"/>
        <w:numPr>
          <w:ilvl w:val="1"/>
          <w:numId w:val="2"/>
        </w:numPr>
        <w:jc w:val="both"/>
        <w:rPr>
          <w:rFonts w:ascii="Arial" w:hAnsi="Arial" w:cs="Arial"/>
          <w:color w:val="00B0F0"/>
          <w:sz w:val="28"/>
          <w:szCs w:val="28"/>
        </w:rPr>
      </w:pPr>
      <w:r w:rsidRPr="003D5799">
        <w:rPr>
          <w:rFonts w:ascii="Arial" w:hAnsi="Arial" w:cs="Arial"/>
          <w:color w:val="00B0F0"/>
          <w:sz w:val="28"/>
          <w:szCs w:val="28"/>
        </w:rPr>
        <w:t>La electroforesis.</w:t>
      </w:r>
    </w:p>
    <w:p w:rsidR="002A0C2E" w:rsidRPr="002A0C2E" w:rsidRDefault="002A0C2E" w:rsidP="002A0C2E">
      <w:pPr>
        <w:pStyle w:val="Prrafodelista"/>
        <w:jc w:val="both"/>
        <w:rPr>
          <w:rFonts w:ascii="Arial" w:hAnsi="Arial" w:cs="Arial"/>
          <w:color w:val="00B0F0"/>
          <w:sz w:val="28"/>
          <w:szCs w:val="28"/>
        </w:rPr>
      </w:pPr>
    </w:p>
    <w:p w:rsidR="002A0C2E" w:rsidRPr="00E36645" w:rsidRDefault="004D385A" w:rsidP="00E36645">
      <w:pPr>
        <w:pStyle w:val="Prrafodelista"/>
        <w:numPr>
          <w:ilvl w:val="0"/>
          <w:numId w:val="1"/>
        </w:numPr>
        <w:jc w:val="both"/>
        <w:rPr>
          <w:rFonts w:ascii="Arial" w:hAnsi="Arial" w:cs="Arial"/>
          <w:sz w:val="24"/>
          <w:szCs w:val="24"/>
        </w:rPr>
      </w:pPr>
      <w:r>
        <w:rPr>
          <w:rFonts w:ascii="Arial" w:hAnsi="Arial" w:cs="Arial"/>
          <w:sz w:val="24"/>
          <w:szCs w:val="24"/>
        </w:rPr>
        <w:t>Las moléculas de ADN tienen cargas eléctricas negativas en los grupos fosfatos.</w:t>
      </w:r>
    </w:p>
    <w:p w:rsidR="002A0C2E" w:rsidRPr="00E36645" w:rsidRDefault="004D385A" w:rsidP="00E36645">
      <w:pPr>
        <w:pStyle w:val="Prrafodelista"/>
        <w:numPr>
          <w:ilvl w:val="0"/>
          <w:numId w:val="1"/>
        </w:numPr>
        <w:jc w:val="both"/>
        <w:rPr>
          <w:rFonts w:ascii="Arial" w:hAnsi="Arial" w:cs="Arial"/>
          <w:sz w:val="24"/>
          <w:szCs w:val="24"/>
        </w:rPr>
      </w:pPr>
      <w:r>
        <w:rPr>
          <w:rFonts w:ascii="Arial" w:hAnsi="Arial" w:cs="Arial"/>
          <w:sz w:val="24"/>
          <w:szCs w:val="24"/>
        </w:rPr>
        <w:t>Si la situamos en un campo eléctrico serán atraídas por el polo positivo.</w:t>
      </w:r>
    </w:p>
    <w:p w:rsidR="002A0C2E" w:rsidRPr="00E36645" w:rsidRDefault="004D385A" w:rsidP="00E36645">
      <w:pPr>
        <w:pStyle w:val="Prrafodelista"/>
        <w:numPr>
          <w:ilvl w:val="0"/>
          <w:numId w:val="1"/>
        </w:numPr>
        <w:jc w:val="both"/>
        <w:rPr>
          <w:rFonts w:ascii="Arial" w:hAnsi="Arial" w:cs="Arial"/>
          <w:color w:val="FF0000"/>
          <w:sz w:val="24"/>
          <w:szCs w:val="24"/>
        </w:rPr>
      </w:pPr>
      <w:r>
        <w:rPr>
          <w:rFonts w:ascii="Arial" w:hAnsi="Arial" w:cs="Arial"/>
          <w:sz w:val="24"/>
          <w:szCs w:val="24"/>
        </w:rPr>
        <w:lastRenderedPageBreak/>
        <w:t xml:space="preserve">Esta técnica permite </w:t>
      </w:r>
      <w:r w:rsidRPr="004B3055">
        <w:rPr>
          <w:rFonts w:ascii="Arial" w:hAnsi="Arial" w:cs="Arial"/>
          <w:color w:val="FF0000"/>
          <w:sz w:val="24"/>
          <w:szCs w:val="24"/>
        </w:rPr>
        <w:t xml:space="preserve">separar mezclas de moléculas </w:t>
      </w:r>
      <w:r>
        <w:rPr>
          <w:rFonts w:ascii="Arial" w:hAnsi="Arial" w:cs="Arial"/>
          <w:sz w:val="24"/>
          <w:szCs w:val="24"/>
        </w:rPr>
        <w:t xml:space="preserve">en una matriz sólida, que puede ser papel o gel, aplicando electricidad y </w:t>
      </w:r>
      <w:r w:rsidRPr="004B3055">
        <w:rPr>
          <w:rFonts w:ascii="Arial" w:hAnsi="Arial" w:cs="Arial"/>
          <w:color w:val="FF0000"/>
          <w:sz w:val="24"/>
          <w:szCs w:val="24"/>
        </w:rPr>
        <w:t>en función de las cargas que estas posean.</w:t>
      </w:r>
    </w:p>
    <w:p w:rsidR="002A0C2E" w:rsidRPr="00E36645" w:rsidRDefault="004D385A" w:rsidP="00E36645">
      <w:pPr>
        <w:pStyle w:val="Prrafodelista"/>
        <w:numPr>
          <w:ilvl w:val="0"/>
          <w:numId w:val="1"/>
        </w:numPr>
        <w:jc w:val="both"/>
        <w:rPr>
          <w:rFonts w:ascii="Arial" w:hAnsi="Arial" w:cs="Arial"/>
          <w:sz w:val="24"/>
          <w:szCs w:val="24"/>
        </w:rPr>
      </w:pPr>
      <w:r>
        <w:rPr>
          <w:rFonts w:ascii="Arial" w:hAnsi="Arial" w:cs="Arial"/>
          <w:sz w:val="24"/>
          <w:szCs w:val="24"/>
        </w:rPr>
        <w:t xml:space="preserve">Si tratamos un ADN con una enzima de restricción los fragmentos generados se desplazan en el gel en </w:t>
      </w:r>
      <w:r w:rsidRPr="004B3055">
        <w:rPr>
          <w:rFonts w:ascii="Arial" w:hAnsi="Arial" w:cs="Arial"/>
          <w:color w:val="FF0000"/>
          <w:sz w:val="24"/>
          <w:szCs w:val="24"/>
        </w:rPr>
        <w:t>función de su tamaño</w:t>
      </w:r>
      <w:r>
        <w:rPr>
          <w:rFonts w:ascii="Arial" w:hAnsi="Arial" w:cs="Arial"/>
          <w:sz w:val="24"/>
          <w:szCs w:val="24"/>
        </w:rPr>
        <w:t>, a mayor tamaño menor velocidad, generando un patrón de bandas característico.</w:t>
      </w:r>
    </w:p>
    <w:p w:rsidR="002A0C2E" w:rsidRPr="00E36645" w:rsidRDefault="004D385A" w:rsidP="00E36645">
      <w:pPr>
        <w:pStyle w:val="Prrafodelista"/>
        <w:numPr>
          <w:ilvl w:val="0"/>
          <w:numId w:val="1"/>
        </w:numPr>
        <w:jc w:val="both"/>
        <w:rPr>
          <w:rFonts w:ascii="Arial" w:hAnsi="Arial" w:cs="Arial"/>
          <w:color w:val="FF0000"/>
          <w:sz w:val="24"/>
          <w:szCs w:val="24"/>
        </w:rPr>
      </w:pPr>
      <w:r>
        <w:rPr>
          <w:rFonts w:ascii="Arial" w:hAnsi="Arial" w:cs="Arial"/>
          <w:sz w:val="24"/>
          <w:szCs w:val="24"/>
        </w:rPr>
        <w:t xml:space="preserve">Para “ver” la posición de las distintas bandas de fragmentos  añadimos </w:t>
      </w:r>
      <w:r w:rsidRPr="004B3055">
        <w:rPr>
          <w:rFonts w:ascii="Arial" w:hAnsi="Arial" w:cs="Arial"/>
          <w:color w:val="FF0000"/>
          <w:sz w:val="24"/>
          <w:szCs w:val="24"/>
        </w:rPr>
        <w:t xml:space="preserve">bromuro de </w:t>
      </w:r>
      <w:proofErr w:type="spellStart"/>
      <w:r w:rsidRPr="004B3055">
        <w:rPr>
          <w:rFonts w:ascii="Arial" w:hAnsi="Arial" w:cs="Arial"/>
          <w:color w:val="FF0000"/>
          <w:sz w:val="24"/>
          <w:szCs w:val="24"/>
        </w:rPr>
        <w:t>etidio</w:t>
      </w:r>
      <w:proofErr w:type="spellEnd"/>
      <w:r>
        <w:rPr>
          <w:rFonts w:ascii="Arial" w:hAnsi="Arial" w:cs="Arial"/>
          <w:sz w:val="24"/>
          <w:szCs w:val="24"/>
        </w:rPr>
        <w:t xml:space="preserve">, que unido al ADN es fluorescente al iluminar con </w:t>
      </w:r>
      <w:r w:rsidRPr="004B3055">
        <w:rPr>
          <w:rFonts w:ascii="Arial" w:hAnsi="Arial" w:cs="Arial"/>
          <w:color w:val="FF0000"/>
          <w:sz w:val="24"/>
          <w:szCs w:val="24"/>
        </w:rPr>
        <w:t>luz ultravioleta.</w:t>
      </w:r>
    </w:p>
    <w:p w:rsidR="002A0C2E" w:rsidRPr="00E36645" w:rsidRDefault="004D385A" w:rsidP="00E36645">
      <w:pPr>
        <w:pStyle w:val="Prrafodelista"/>
        <w:numPr>
          <w:ilvl w:val="0"/>
          <w:numId w:val="1"/>
        </w:numPr>
        <w:jc w:val="both"/>
        <w:rPr>
          <w:rFonts w:ascii="Arial" w:hAnsi="Arial" w:cs="Arial"/>
          <w:sz w:val="24"/>
          <w:szCs w:val="24"/>
        </w:rPr>
      </w:pPr>
      <w:r>
        <w:rPr>
          <w:rFonts w:ascii="Arial" w:hAnsi="Arial" w:cs="Arial"/>
          <w:sz w:val="24"/>
          <w:szCs w:val="24"/>
        </w:rPr>
        <w:t xml:space="preserve">La </w:t>
      </w:r>
      <w:r w:rsidRPr="004B3055">
        <w:rPr>
          <w:rFonts w:ascii="Arial" w:hAnsi="Arial" w:cs="Arial"/>
          <w:color w:val="FF0000"/>
          <w:sz w:val="24"/>
          <w:szCs w:val="24"/>
        </w:rPr>
        <w:t xml:space="preserve">posición </w:t>
      </w:r>
      <w:r>
        <w:rPr>
          <w:rFonts w:ascii="Arial" w:hAnsi="Arial" w:cs="Arial"/>
          <w:sz w:val="24"/>
          <w:szCs w:val="24"/>
        </w:rPr>
        <w:t xml:space="preserve">de cada banda indica el </w:t>
      </w:r>
      <w:r w:rsidRPr="004B3055">
        <w:rPr>
          <w:rFonts w:ascii="Arial" w:hAnsi="Arial" w:cs="Arial"/>
          <w:color w:val="FF0000"/>
          <w:sz w:val="24"/>
          <w:szCs w:val="24"/>
        </w:rPr>
        <w:t>número de pares de bases</w:t>
      </w:r>
      <w:r>
        <w:rPr>
          <w:rFonts w:ascii="Arial" w:hAnsi="Arial" w:cs="Arial"/>
          <w:sz w:val="24"/>
          <w:szCs w:val="24"/>
        </w:rPr>
        <w:t xml:space="preserve"> que posee el fragmento.</w:t>
      </w:r>
    </w:p>
    <w:p w:rsidR="002A0C2E" w:rsidRDefault="00E36645" w:rsidP="00396541">
      <w:pPr>
        <w:pStyle w:val="Prrafodelista"/>
        <w:jc w:val="center"/>
        <w:rPr>
          <w:rFonts w:ascii="Arial" w:hAnsi="Arial" w:cs="Arial"/>
          <w:sz w:val="24"/>
          <w:szCs w:val="24"/>
        </w:rPr>
      </w:pPr>
      <w:r>
        <w:rPr>
          <w:noProof/>
        </w:rPr>
        <w:drawing>
          <wp:inline distT="0" distB="0" distL="0" distR="0" wp14:anchorId="77CE9FCE" wp14:editId="12D9E20B">
            <wp:extent cx="2286000" cy="2435582"/>
            <wp:effectExtent l="0" t="0" r="0" b="3175"/>
            <wp:docPr id="6" name="Imagen 6"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0" cy="2435582"/>
                    </a:xfrm>
                    <a:prstGeom prst="rect">
                      <a:avLst/>
                    </a:prstGeom>
                    <a:noFill/>
                    <a:ln>
                      <a:noFill/>
                    </a:ln>
                  </pic:spPr>
                </pic:pic>
              </a:graphicData>
            </a:graphic>
          </wp:inline>
        </w:drawing>
      </w:r>
    </w:p>
    <w:p w:rsidR="000D22C6" w:rsidRDefault="000D22C6" w:rsidP="00396541">
      <w:pPr>
        <w:pStyle w:val="Prrafodelista"/>
        <w:jc w:val="center"/>
        <w:rPr>
          <w:rFonts w:ascii="Arial" w:hAnsi="Arial" w:cs="Arial"/>
          <w:sz w:val="24"/>
          <w:szCs w:val="24"/>
        </w:rPr>
      </w:pPr>
    </w:p>
    <w:p w:rsidR="000D22C6" w:rsidRPr="003D5799" w:rsidRDefault="000D22C6" w:rsidP="003D5799">
      <w:pPr>
        <w:pStyle w:val="Prrafodelista"/>
        <w:numPr>
          <w:ilvl w:val="1"/>
          <w:numId w:val="2"/>
        </w:numPr>
        <w:jc w:val="both"/>
        <w:rPr>
          <w:rFonts w:ascii="Arial" w:hAnsi="Arial" w:cs="Arial"/>
          <w:color w:val="00B0F0"/>
          <w:sz w:val="28"/>
          <w:szCs w:val="28"/>
        </w:rPr>
      </w:pPr>
      <w:r w:rsidRPr="003D5799">
        <w:rPr>
          <w:rFonts w:ascii="Arial" w:hAnsi="Arial" w:cs="Arial"/>
          <w:color w:val="00B0F0"/>
          <w:sz w:val="28"/>
          <w:szCs w:val="28"/>
        </w:rPr>
        <w:t>La PCR.</w:t>
      </w:r>
    </w:p>
    <w:p w:rsidR="000D22C6" w:rsidRDefault="000D22C6" w:rsidP="000D22C6">
      <w:pPr>
        <w:pStyle w:val="Prrafodelista"/>
        <w:jc w:val="both"/>
        <w:rPr>
          <w:rFonts w:ascii="Arial" w:hAnsi="Arial" w:cs="Arial"/>
          <w:sz w:val="24"/>
          <w:szCs w:val="24"/>
        </w:rPr>
      </w:pPr>
    </w:p>
    <w:p w:rsidR="000D22C6" w:rsidRPr="00E36645" w:rsidRDefault="000D22C6" w:rsidP="00E36645">
      <w:pPr>
        <w:pStyle w:val="Prrafodelista"/>
        <w:numPr>
          <w:ilvl w:val="0"/>
          <w:numId w:val="1"/>
        </w:numPr>
        <w:jc w:val="both"/>
        <w:rPr>
          <w:rFonts w:ascii="Arial" w:hAnsi="Arial" w:cs="Arial"/>
          <w:sz w:val="24"/>
          <w:szCs w:val="24"/>
        </w:rPr>
      </w:pPr>
      <w:r>
        <w:rPr>
          <w:rFonts w:ascii="Arial" w:hAnsi="Arial" w:cs="Arial"/>
          <w:sz w:val="24"/>
          <w:szCs w:val="24"/>
        </w:rPr>
        <w:t xml:space="preserve">Es una </w:t>
      </w:r>
      <w:r w:rsidRPr="003F3A3C">
        <w:rPr>
          <w:rFonts w:ascii="Arial" w:hAnsi="Arial" w:cs="Arial"/>
          <w:color w:val="FF0000"/>
          <w:sz w:val="24"/>
          <w:szCs w:val="24"/>
        </w:rPr>
        <w:t>reacción en cadena de la polimerasa</w:t>
      </w:r>
      <w:r>
        <w:rPr>
          <w:rFonts w:ascii="Arial" w:hAnsi="Arial" w:cs="Arial"/>
          <w:sz w:val="24"/>
          <w:szCs w:val="24"/>
        </w:rPr>
        <w:t xml:space="preserve"> y permite obtener muchas copias de una muestra o de un fragmento de ADN.</w:t>
      </w:r>
    </w:p>
    <w:p w:rsidR="000D22C6" w:rsidRPr="00E36645" w:rsidRDefault="000D22C6" w:rsidP="00E36645">
      <w:pPr>
        <w:pStyle w:val="Prrafodelista"/>
        <w:numPr>
          <w:ilvl w:val="0"/>
          <w:numId w:val="1"/>
        </w:numPr>
        <w:jc w:val="both"/>
        <w:rPr>
          <w:rFonts w:ascii="Arial" w:hAnsi="Arial" w:cs="Arial"/>
          <w:sz w:val="24"/>
          <w:szCs w:val="24"/>
        </w:rPr>
      </w:pPr>
      <w:r>
        <w:rPr>
          <w:rFonts w:ascii="Arial" w:hAnsi="Arial" w:cs="Arial"/>
          <w:sz w:val="24"/>
          <w:szCs w:val="24"/>
        </w:rPr>
        <w:t xml:space="preserve">Se realiza a </w:t>
      </w:r>
      <w:r w:rsidRPr="003F3A3C">
        <w:rPr>
          <w:rFonts w:ascii="Arial" w:hAnsi="Arial" w:cs="Arial"/>
          <w:color w:val="FF0000"/>
          <w:sz w:val="24"/>
          <w:szCs w:val="24"/>
        </w:rPr>
        <w:t>alta temperatura</w:t>
      </w:r>
      <w:r>
        <w:rPr>
          <w:rFonts w:ascii="Arial" w:hAnsi="Arial" w:cs="Arial"/>
          <w:sz w:val="24"/>
          <w:szCs w:val="24"/>
        </w:rPr>
        <w:t xml:space="preserve"> para  que el ADN esté desnaturalizado y se copie más fácilmente.</w:t>
      </w:r>
    </w:p>
    <w:p w:rsidR="000D22C6" w:rsidRPr="00E36645" w:rsidRDefault="000D22C6" w:rsidP="00E36645">
      <w:pPr>
        <w:pStyle w:val="Prrafodelista"/>
        <w:numPr>
          <w:ilvl w:val="0"/>
          <w:numId w:val="1"/>
        </w:numPr>
        <w:jc w:val="both"/>
        <w:rPr>
          <w:rFonts w:ascii="Arial" w:hAnsi="Arial" w:cs="Arial"/>
          <w:i/>
          <w:color w:val="FF0000"/>
          <w:sz w:val="24"/>
          <w:szCs w:val="24"/>
        </w:rPr>
      </w:pPr>
      <w:r>
        <w:rPr>
          <w:rFonts w:ascii="Arial" w:hAnsi="Arial" w:cs="Arial"/>
          <w:sz w:val="24"/>
          <w:szCs w:val="24"/>
        </w:rPr>
        <w:t xml:space="preserve">Las enzimas son proteínas y también se desnaturalizan mediante el calor  por ello se usa la polimerasa de una bacteria termófila llamada </w:t>
      </w:r>
      <w:proofErr w:type="spellStart"/>
      <w:r w:rsidRPr="003F3A3C">
        <w:rPr>
          <w:rFonts w:ascii="Arial" w:hAnsi="Arial" w:cs="Arial"/>
          <w:i/>
          <w:color w:val="FF0000"/>
          <w:sz w:val="24"/>
          <w:szCs w:val="24"/>
        </w:rPr>
        <w:t>Thermus</w:t>
      </w:r>
      <w:proofErr w:type="spellEnd"/>
      <w:r w:rsidRPr="003F3A3C">
        <w:rPr>
          <w:rFonts w:ascii="Arial" w:hAnsi="Arial" w:cs="Arial"/>
          <w:i/>
          <w:color w:val="FF0000"/>
          <w:sz w:val="24"/>
          <w:szCs w:val="24"/>
        </w:rPr>
        <w:t xml:space="preserve"> </w:t>
      </w:r>
      <w:proofErr w:type="spellStart"/>
      <w:r w:rsidRPr="003F3A3C">
        <w:rPr>
          <w:rFonts w:ascii="Arial" w:hAnsi="Arial" w:cs="Arial"/>
          <w:i/>
          <w:color w:val="FF0000"/>
          <w:sz w:val="24"/>
          <w:szCs w:val="24"/>
        </w:rPr>
        <w:t>acuaticus</w:t>
      </w:r>
      <w:proofErr w:type="spellEnd"/>
      <w:r w:rsidRPr="003F3A3C">
        <w:rPr>
          <w:rFonts w:ascii="Arial" w:hAnsi="Arial" w:cs="Arial"/>
          <w:i/>
          <w:color w:val="FF0000"/>
          <w:sz w:val="24"/>
          <w:szCs w:val="24"/>
        </w:rPr>
        <w:t>.</w:t>
      </w:r>
    </w:p>
    <w:p w:rsidR="000D22C6" w:rsidRPr="00E36645" w:rsidRDefault="000D22C6" w:rsidP="00E36645">
      <w:pPr>
        <w:pStyle w:val="Prrafodelista"/>
        <w:numPr>
          <w:ilvl w:val="0"/>
          <w:numId w:val="1"/>
        </w:numPr>
        <w:jc w:val="both"/>
        <w:rPr>
          <w:rFonts w:ascii="Arial" w:hAnsi="Arial" w:cs="Arial"/>
          <w:i/>
          <w:sz w:val="24"/>
          <w:szCs w:val="24"/>
        </w:rPr>
      </w:pPr>
      <w:r>
        <w:rPr>
          <w:rFonts w:ascii="Arial" w:hAnsi="Arial" w:cs="Arial"/>
          <w:sz w:val="24"/>
          <w:szCs w:val="24"/>
        </w:rPr>
        <w:t>La reacción amplifica la muestra produciendo cantidades aptas para aplicar otras técnicas.</w:t>
      </w:r>
    </w:p>
    <w:p w:rsidR="000D22C6" w:rsidRPr="00E36645" w:rsidRDefault="000D22C6" w:rsidP="000D22C6">
      <w:pPr>
        <w:pStyle w:val="Prrafodelista"/>
        <w:numPr>
          <w:ilvl w:val="0"/>
          <w:numId w:val="1"/>
        </w:numPr>
        <w:jc w:val="both"/>
        <w:rPr>
          <w:rFonts w:ascii="Arial" w:hAnsi="Arial" w:cs="Arial"/>
          <w:i/>
          <w:sz w:val="24"/>
          <w:szCs w:val="24"/>
        </w:rPr>
      </w:pPr>
      <w:r>
        <w:rPr>
          <w:rFonts w:ascii="Arial" w:hAnsi="Arial" w:cs="Arial"/>
          <w:sz w:val="24"/>
          <w:szCs w:val="24"/>
        </w:rPr>
        <w:t>El material de partida puede ser una cantidad ínfima extraída de un pelo, restos de células epiteliales, etc.</w:t>
      </w:r>
    </w:p>
    <w:p w:rsidR="00E36645" w:rsidRPr="00E36645" w:rsidRDefault="00E36645" w:rsidP="00E36645">
      <w:pPr>
        <w:pStyle w:val="Prrafodelista"/>
        <w:jc w:val="both"/>
        <w:rPr>
          <w:rFonts w:ascii="Arial" w:hAnsi="Arial" w:cs="Arial"/>
          <w:i/>
          <w:sz w:val="24"/>
          <w:szCs w:val="24"/>
        </w:rPr>
      </w:pPr>
    </w:p>
    <w:p w:rsidR="002A0C2E" w:rsidRPr="003D5799" w:rsidRDefault="002A0C2E" w:rsidP="003D5799">
      <w:pPr>
        <w:pStyle w:val="Prrafodelista"/>
        <w:numPr>
          <w:ilvl w:val="1"/>
          <w:numId w:val="2"/>
        </w:numPr>
        <w:jc w:val="both"/>
        <w:rPr>
          <w:rFonts w:ascii="Arial" w:hAnsi="Arial" w:cs="Arial"/>
          <w:color w:val="00B0F0"/>
          <w:sz w:val="28"/>
          <w:szCs w:val="28"/>
        </w:rPr>
      </w:pPr>
      <w:r w:rsidRPr="003D5799">
        <w:rPr>
          <w:rFonts w:ascii="Arial" w:hAnsi="Arial" w:cs="Arial"/>
          <w:color w:val="00B0F0"/>
          <w:sz w:val="28"/>
          <w:szCs w:val="28"/>
        </w:rPr>
        <w:t>La huella genética o prueba del ADN.</w:t>
      </w:r>
    </w:p>
    <w:p w:rsidR="00396541" w:rsidRPr="00396541" w:rsidRDefault="00396541" w:rsidP="00396541">
      <w:pPr>
        <w:pStyle w:val="Prrafodelista"/>
        <w:jc w:val="both"/>
        <w:rPr>
          <w:rFonts w:ascii="Arial" w:hAnsi="Arial" w:cs="Arial"/>
          <w:color w:val="00B0F0"/>
          <w:sz w:val="28"/>
          <w:szCs w:val="28"/>
        </w:rPr>
      </w:pPr>
    </w:p>
    <w:p w:rsidR="002A0C2E" w:rsidRDefault="002A0C2E" w:rsidP="002A0C2E">
      <w:pPr>
        <w:pStyle w:val="Prrafodelista"/>
        <w:numPr>
          <w:ilvl w:val="0"/>
          <w:numId w:val="1"/>
        </w:numPr>
        <w:jc w:val="both"/>
        <w:rPr>
          <w:rFonts w:ascii="Arial" w:hAnsi="Arial" w:cs="Arial"/>
          <w:sz w:val="24"/>
          <w:szCs w:val="24"/>
        </w:rPr>
      </w:pPr>
      <w:r>
        <w:rPr>
          <w:rFonts w:ascii="Arial" w:hAnsi="Arial" w:cs="Arial"/>
          <w:sz w:val="24"/>
          <w:szCs w:val="24"/>
        </w:rPr>
        <w:t xml:space="preserve">Conjunto de </w:t>
      </w:r>
      <w:r w:rsidRPr="004B3055">
        <w:rPr>
          <w:rFonts w:ascii="Arial" w:hAnsi="Arial" w:cs="Arial"/>
          <w:color w:val="FF0000"/>
          <w:sz w:val="24"/>
          <w:szCs w:val="24"/>
        </w:rPr>
        <w:t>fragmentos de ADN que caracterizan a un individuo</w:t>
      </w:r>
      <w:r>
        <w:rPr>
          <w:rFonts w:ascii="Arial" w:hAnsi="Arial" w:cs="Arial"/>
          <w:sz w:val="24"/>
          <w:szCs w:val="24"/>
        </w:rPr>
        <w:t xml:space="preserve"> y lo diferencian de los demás.</w:t>
      </w:r>
    </w:p>
    <w:p w:rsidR="00396541" w:rsidRDefault="00396541" w:rsidP="00396541">
      <w:pPr>
        <w:pStyle w:val="Prrafodelista"/>
        <w:jc w:val="both"/>
        <w:rPr>
          <w:rFonts w:ascii="Arial" w:hAnsi="Arial" w:cs="Arial"/>
          <w:sz w:val="24"/>
          <w:szCs w:val="24"/>
        </w:rPr>
      </w:pPr>
    </w:p>
    <w:p w:rsidR="002A0C2E" w:rsidRDefault="002A0C2E" w:rsidP="002A0C2E">
      <w:pPr>
        <w:pStyle w:val="Prrafodelista"/>
        <w:numPr>
          <w:ilvl w:val="0"/>
          <w:numId w:val="1"/>
        </w:numPr>
        <w:jc w:val="both"/>
        <w:rPr>
          <w:rFonts w:ascii="Arial" w:hAnsi="Arial" w:cs="Arial"/>
          <w:sz w:val="24"/>
          <w:szCs w:val="24"/>
        </w:rPr>
      </w:pPr>
      <w:r>
        <w:rPr>
          <w:rFonts w:ascii="Arial" w:hAnsi="Arial" w:cs="Arial"/>
          <w:sz w:val="24"/>
          <w:szCs w:val="24"/>
        </w:rPr>
        <w:lastRenderedPageBreak/>
        <w:t xml:space="preserve">El </w:t>
      </w:r>
      <w:r w:rsidRPr="004B3055">
        <w:rPr>
          <w:rFonts w:ascii="Arial" w:hAnsi="Arial" w:cs="Arial"/>
          <w:color w:val="FF0000"/>
          <w:sz w:val="24"/>
          <w:szCs w:val="24"/>
        </w:rPr>
        <w:t>proceso</w:t>
      </w:r>
      <w:r>
        <w:rPr>
          <w:rFonts w:ascii="Arial" w:hAnsi="Arial" w:cs="Arial"/>
          <w:sz w:val="24"/>
          <w:szCs w:val="24"/>
        </w:rPr>
        <w:t xml:space="preserve"> para obtenerla es el siguiente:</w:t>
      </w:r>
    </w:p>
    <w:p w:rsidR="002A0C2E" w:rsidRDefault="002A0C2E" w:rsidP="002A0C2E">
      <w:pPr>
        <w:pStyle w:val="Prrafodelista"/>
        <w:numPr>
          <w:ilvl w:val="1"/>
          <w:numId w:val="1"/>
        </w:numPr>
        <w:jc w:val="both"/>
        <w:rPr>
          <w:rFonts w:ascii="Arial" w:hAnsi="Arial" w:cs="Arial"/>
          <w:sz w:val="24"/>
          <w:szCs w:val="24"/>
        </w:rPr>
      </w:pPr>
      <w:r>
        <w:rPr>
          <w:rFonts w:ascii="Arial" w:hAnsi="Arial" w:cs="Arial"/>
          <w:sz w:val="24"/>
          <w:szCs w:val="24"/>
        </w:rPr>
        <w:t xml:space="preserve">Obtención de </w:t>
      </w:r>
      <w:r w:rsidRPr="004B3055">
        <w:rPr>
          <w:rFonts w:ascii="Arial" w:hAnsi="Arial" w:cs="Arial"/>
          <w:color w:val="00B050"/>
          <w:sz w:val="24"/>
          <w:szCs w:val="24"/>
        </w:rPr>
        <w:t>muestra</w:t>
      </w:r>
      <w:r>
        <w:rPr>
          <w:rFonts w:ascii="Arial" w:hAnsi="Arial" w:cs="Arial"/>
          <w:sz w:val="24"/>
          <w:szCs w:val="24"/>
        </w:rPr>
        <w:t>. Sangre, saliva, semen, pelo, etc.</w:t>
      </w:r>
    </w:p>
    <w:p w:rsidR="002A0C2E" w:rsidRPr="004B3055" w:rsidRDefault="002A0C2E" w:rsidP="002A0C2E">
      <w:pPr>
        <w:pStyle w:val="Prrafodelista"/>
        <w:numPr>
          <w:ilvl w:val="1"/>
          <w:numId w:val="1"/>
        </w:numPr>
        <w:jc w:val="both"/>
        <w:rPr>
          <w:rFonts w:ascii="Arial" w:hAnsi="Arial" w:cs="Arial"/>
          <w:color w:val="00B050"/>
          <w:sz w:val="24"/>
          <w:szCs w:val="24"/>
        </w:rPr>
      </w:pPr>
      <w:r>
        <w:rPr>
          <w:rFonts w:ascii="Arial" w:hAnsi="Arial" w:cs="Arial"/>
          <w:sz w:val="24"/>
          <w:szCs w:val="24"/>
        </w:rPr>
        <w:t xml:space="preserve">Amplificación mediante </w:t>
      </w:r>
      <w:r w:rsidRPr="004B3055">
        <w:rPr>
          <w:rFonts w:ascii="Arial" w:hAnsi="Arial" w:cs="Arial"/>
          <w:color w:val="00B050"/>
          <w:sz w:val="24"/>
          <w:szCs w:val="24"/>
        </w:rPr>
        <w:t>PCR.</w:t>
      </w:r>
    </w:p>
    <w:p w:rsidR="002A0C2E" w:rsidRPr="004B3055" w:rsidRDefault="002A0C2E" w:rsidP="002A0C2E">
      <w:pPr>
        <w:pStyle w:val="Prrafodelista"/>
        <w:numPr>
          <w:ilvl w:val="1"/>
          <w:numId w:val="1"/>
        </w:numPr>
        <w:jc w:val="both"/>
        <w:rPr>
          <w:rFonts w:ascii="Arial" w:hAnsi="Arial" w:cs="Arial"/>
          <w:color w:val="00B050"/>
          <w:sz w:val="24"/>
          <w:szCs w:val="24"/>
        </w:rPr>
      </w:pPr>
      <w:r>
        <w:rPr>
          <w:rFonts w:ascii="Arial" w:hAnsi="Arial" w:cs="Arial"/>
          <w:sz w:val="24"/>
          <w:szCs w:val="24"/>
        </w:rPr>
        <w:t xml:space="preserve">Tratamiento con </w:t>
      </w:r>
      <w:proofErr w:type="spellStart"/>
      <w:r w:rsidRPr="004B3055">
        <w:rPr>
          <w:rFonts w:ascii="Arial" w:hAnsi="Arial" w:cs="Arial"/>
          <w:color w:val="00B050"/>
          <w:sz w:val="24"/>
          <w:szCs w:val="24"/>
        </w:rPr>
        <w:t>restrictasa</w:t>
      </w:r>
      <w:proofErr w:type="spellEnd"/>
      <w:r w:rsidRPr="004B3055">
        <w:rPr>
          <w:rFonts w:ascii="Arial" w:hAnsi="Arial" w:cs="Arial"/>
          <w:color w:val="00B050"/>
          <w:sz w:val="24"/>
          <w:szCs w:val="24"/>
        </w:rPr>
        <w:t>.</w:t>
      </w:r>
    </w:p>
    <w:p w:rsidR="002A0C2E" w:rsidRDefault="002A0C2E" w:rsidP="002A0C2E">
      <w:pPr>
        <w:pStyle w:val="Prrafodelista"/>
        <w:numPr>
          <w:ilvl w:val="1"/>
          <w:numId w:val="1"/>
        </w:numPr>
        <w:jc w:val="both"/>
        <w:rPr>
          <w:rFonts w:ascii="Arial" w:hAnsi="Arial" w:cs="Arial"/>
          <w:sz w:val="24"/>
          <w:szCs w:val="24"/>
        </w:rPr>
      </w:pPr>
      <w:r w:rsidRPr="004B3055">
        <w:rPr>
          <w:rFonts w:ascii="Arial" w:hAnsi="Arial" w:cs="Arial"/>
          <w:color w:val="00B050"/>
          <w:sz w:val="24"/>
          <w:szCs w:val="24"/>
        </w:rPr>
        <w:t xml:space="preserve">Electroforesis </w:t>
      </w:r>
      <w:r>
        <w:rPr>
          <w:rFonts w:ascii="Arial" w:hAnsi="Arial" w:cs="Arial"/>
          <w:sz w:val="24"/>
          <w:szCs w:val="24"/>
        </w:rPr>
        <w:t>en gel.</w:t>
      </w:r>
    </w:p>
    <w:p w:rsidR="002A0C2E" w:rsidRDefault="002A0C2E" w:rsidP="002A0C2E">
      <w:pPr>
        <w:pStyle w:val="Prrafodelista"/>
        <w:numPr>
          <w:ilvl w:val="1"/>
          <w:numId w:val="1"/>
        </w:numPr>
        <w:jc w:val="both"/>
        <w:rPr>
          <w:rFonts w:ascii="Arial" w:hAnsi="Arial" w:cs="Arial"/>
          <w:sz w:val="24"/>
          <w:szCs w:val="24"/>
        </w:rPr>
      </w:pPr>
      <w:r w:rsidRPr="004B3055">
        <w:rPr>
          <w:rFonts w:ascii="Arial" w:hAnsi="Arial" w:cs="Arial"/>
          <w:color w:val="00B050"/>
          <w:sz w:val="24"/>
          <w:szCs w:val="24"/>
        </w:rPr>
        <w:t>Patrón</w:t>
      </w:r>
      <w:r>
        <w:rPr>
          <w:rFonts w:ascii="Arial" w:hAnsi="Arial" w:cs="Arial"/>
          <w:sz w:val="24"/>
          <w:szCs w:val="24"/>
        </w:rPr>
        <w:t xml:space="preserve"> de bandas específico.</w:t>
      </w:r>
    </w:p>
    <w:p w:rsidR="00396541" w:rsidRDefault="00396541" w:rsidP="00396541">
      <w:pPr>
        <w:pStyle w:val="Prrafodelista"/>
        <w:jc w:val="both"/>
        <w:rPr>
          <w:rFonts w:ascii="Arial" w:hAnsi="Arial" w:cs="Arial"/>
          <w:sz w:val="24"/>
          <w:szCs w:val="24"/>
        </w:rPr>
      </w:pPr>
    </w:p>
    <w:p w:rsidR="002A0C2E" w:rsidRDefault="002A0C2E" w:rsidP="002A0C2E">
      <w:pPr>
        <w:pStyle w:val="Prrafodelista"/>
        <w:numPr>
          <w:ilvl w:val="0"/>
          <w:numId w:val="1"/>
        </w:numPr>
        <w:jc w:val="both"/>
        <w:rPr>
          <w:rFonts w:ascii="Arial" w:hAnsi="Arial" w:cs="Arial"/>
          <w:sz w:val="24"/>
          <w:szCs w:val="24"/>
        </w:rPr>
      </w:pPr>
      <w:r>
        <w:rPr>
          <w:rFonts w:ascii="Arial" w:hAnsi="Arial" w:cs="Arial"/>
          <w:sz w:val="24"/>
          <w:szCs w:val="24"/>
        </w:rPr>
        <w:t xml:space="preserve">Las principales </w:t>
      </w:r>
      <w:r w:rsidRPr="004B3055">
        <w:rPr>
          <w:rFonts w:ascii="Arial" w:hAnsi="Arial" w:cs="Arial"/>
          <w:color w:val="FF0000"/>
          <w:sz w:val="24"/>
          <w:szCs w:val="24"/>
        </w:rPr>
        <w:t xml:space="preserve">aplicaciones </w:t>
      </w:r>
      <w:r>
        <w:rPr>
          <w:rFonts w:ascii="Arial" w:hAnsi="Arial" w:cs="Arial"/>
          <w:sz w:val="24"/>
          <w:szCs w:val="24"/>
        </w:rPr>
        <w:t>en medicina legal son:</w:t>
      </w:r>
    </w:p>
    <w:p w:rsidR="002A0C2E" w:rsidRDefault="002A0C2E" w:rsidP="002A0C2E">
      <w:pPr>
        <w:pStyle w:val="Prrafodelista"/>
        <w:numPr>
          <w:ilvl w:val="1"/>
          <w:numId w:val="1"/>
        </w:numPr>
        <w:jc w:val="both"/>
        <w:rPr>
          <w:rFonts w:ascii="Arial" w:hAnsi="Arial" w:cs="Arial"/>
          <w:sz w:val="24"/>
          <w:szCs w:val="24"/>
        </w:rPr>
      </w:pPr>
      <w:r w:rsidRPr="004B3055">
        <w:rPr>
          <w:rFonts w:ascii="Arial" w:hAnsi="Arial" w:cs="Arial"/>
          <w:color w:val="7030A0"/>
          <w:sz w:val="24"/>
          <w:szCs w:val="24"/>
        </w:rPr>
        <w:t>Prueba de paternidad.</w:t>
      </w:r>
      <w:r>
        <w:rPr>
          <w:rFonts w:ascii="Arial" w:hAnsi="Arial" w:cs="Arial"/>
          <w:sz w:val="24"/>
          <w:szCs w:val="24"/>
        </w:rPr>
        <w:t xml:space="preserve"> Se requiere un porcentaje de semejanza entre padre e hijo.</w:t>
      </w:r>
    </w:p>
    <w:p w:rsidR="002A0C2E" w:rsidRPr="00396541" w:rsidRDefault="002A0C2E" w:rsidP="00396541">
      <w:pPr>
        <w:pStyle w:val="Prrafodelista"/>
        <w:numPr>
          <w:ilvl w:val="1"/>
          <w:numId w:val="1"/>
        </w:numPr>
        <w:jc w:val="both"/>
        <w:rPr>
          <w:rFonts w:ascii="Arial" w:hAnsi="Arial" w:cs="Arial"/>
          <w:sz w:val="24"/>
          <w:szCs w:val="24"/>
        </w:rPr>
      </w:pPr>
      <w:r w:rsidRPr="004B3055">
        <w:rPr>
          <w:rFonts w:ascii="Arial" w:hAnsi="Arial" w:cs="Arial"/>
          <w:color w:val="7030A0"/>
          <w:sz w:val="24"/>
          <w:szCs w:val="24"/>
        </w:rPr>
        <w:t>Autoría de un delito.</w:t>
      </w:r>
      <w:r>
        <w:rPr>
          <w:rFonts w:ascii="Arial" w:hAnsi="Arial" w:cs="Arial"/>
          <w:sz w:val="24"/>
          <w:szCs w:val="24"/>
        </w:rPr>
        <w:t xml:space="preserve"> Se comparan las huellas de los sospechosos con muestras obtenidas en el lugar del suceso </w:t>
      </w:r>
      <w:r w:rsidR="00396541">
        <w:rPr>
          <w:rFonts w:ascii="Arial" w:hAnsi="Arial" w:cs="Arial"/>
          <w:sz w:val="24"/>
          <w:szCs w:val="24"/>
        </w:rPr>
        <w:t xml:space="preserve">y usando la misma enzima de restricción </w:t>
      </w:r>
      <w:r>
        <w:rPr>
          <w:rFonts w:ascii="Arial" w:hAnsi="Arial" w:cs="Arial"/>
          <w:sz w:val="24"/>
          <w:szCs w:val="24"/>
        </w:rPr>
        <w:t>(pelo, células epidérmicas, mancha de sangre, semen extraído, etc.).</w:t>
      </w:r>
    </w:p>
    <w:p w:rsidR="002A0C2E" w:rsidRDefault="00E36645" w:rsidP="00396541">
      <w:pPr>
        <w:jc w:val="center"/>
        <w:rPr>
          <w:rFonts w:ascii="Arial" w:hAnsi="Arial" w:cs="Arial"/>
          <w:sz w:val="24"/>
          <w:szCs w:val="24"/>
        </w:rPr>
      </w:pPr>
      <w:r>
        <w:rPr>
          <w:noProof/>
        </w:rPr>
        <w:drawing>
          <wp:inline distT="0" distB="0" distL="0" distR="0" wp14:anchorId="40FFBB88" wp14:editId="263F55D1">
            <wp:extent cx="5403850" cy="3149052"/>
            <wp:effectExtent l="0" t="0" r="6350" b="0"/>
            <wp:docPr id="7" name="Imagen 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n relacionad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3850" cy="3149052"/>
                    </a:xfrm>
                    <a:prstGeom prst="rect">
                      <a:avLst/>
                    </a:prstGeom>
                    <a:noFill/>
                    <a:ln>
                      <a:noFill/>
                    </a:ln>
                  </pic:spPr>
                </pic:pic>
              </a:graphicData>
            </a:graphic>
          </wp:inline>
        </w:drawing>
      </w:r>
    </w:p>
    <w:p w:rsidR="00A04043" w:rsidRDefault="00A04043" w:rsidP="00A04043">
      <w:pPr>
        <w:pStyle w:val="Prrafodelista"/>
        <w:jc w:val="center"/>
        <w:rPr>
          <w:rFonts w:ascii="Arial" w:hAnsi="Arial" w:cs="Arial"/>
          <w:i/>
          <w:sz w:val="24"/>
          <w:szCs w:val="24"/>
        </w:rPr>
      </w:pPr>
    </w:p>
    <w:p w:rsidR="00A04043" w:rsidRPr="003D5799" w:rsidRDefault="00990B7C" w:rsidP="003D5799">
      <w:pPr>
        <w:pStyle w:val="Prrafodelista"/>
        <w:numPr>
          <w:ilvl w:val="1"/>
          <w:numId w:val="2"/>
        </w:numPr>
        <w:jc w:val="both"/>
        <w:rPr>
          <w:rFonts w:ascii="Arial" w:hAnsi="Arial" w:cs="Arial"/>
          <w:color w:val="00B0F0"/>
          <w:sz w:val="28"/>
          <w:szCs w:val="28"/>
        </w:rPr>
      </w:pPr>
      <w:r w:rsidRPr="003D5799">
        <w:rPr>
          <w:rFonts w:ascii="Arial" w:hAnsi="Arial" w:cs="Arial"/>
          <w:color w:val="00B0F0"/>
          <w:sz w:val="28"/>
          <w:szCs w:val="28"/>
        </w:rPr>
        <w:t>La hibridación de ácidos nucleicos.</w:t>
      </w:r>
    </w:p>
    <w:p w:rsidR="00990B7C" w:rsidRPr="00990B7C" w:rsidRDefault="00990B7C" w:rsidP="00990B7C">
      <w:pPr>
        <w:pStyle w:val="Prrafodelista"/>
        <w:jc w:val="both"/>
        <w:rPr>
          <w:rFonts w:ascii="Arial" w:hAnsi="Arial" w:cs="Arial"/>
          <w:color w:val="00B0F0"/>
          <w:sz w:val="28"/>
          <w:szCs w:val="28"/>
        </w:rPr>
      </w:pPr>
    </w:p>
    <w:p w:rsidR="00990B7C" w:rsidRPr="00807269" w:rsidRDefault="00990B7C" w:rsidP="00807269">
      <w:pPr>
        <w:pStyle w:val="Prrafodelista"/>
        <w:numPr>
          <w:ilvl w:val="0"/>
          <w:numId w:val="1"/>
        </w:numPr>
        <w:jc w:val="both"/>
        <w:rPr>
          <w:rFonts w:ascii="Arial" w:hAnsi="Arial" w:cs="Arial"/>
          <w:sz w:val="24"/>
          <w:szCs w:val="24"/>
        </w:rPr>
      </w:pPr>
      <w:r>
        <w:rPr>
          <w:rFonts w:ascii="Arial" w:hAnsi="Arial" w:cs="Arial"/>
          <w:sz w:val="24"/>
          <w:szCs w:val="24"/>
        </w:rPr>
        <w:t xml:space="preserve">El ADN se </w:t>
      </w:r>
      <w:r w:rsidRPr="003F3A3C">
        <w:rPr>
          <w:rFonts w:ascii="Arial" w:hAnsi="Arial" w:cs="Arial"/>
          <w:color w:val="FF0000"/>
          <w:sz w:val="24"/>
          <w:szCs w:val="24"/>
        </w:rPr>
        <w:t xml:space="preserve">desnaturaliza </w:t>
      </w:r>
      <w:r>
        <w:rPr>
          <w:rFonts w:ascii="Arial" w:hAnsi="Arial" w:cs="Arial"/>
          <w:sz w:val="24"/>
          <w:szCs w:val="24"/>
        </w:rPr>
        <w:t>totalmente cuando en disolución acuosa se somete a temperaturas superiores a 80º C.</w:t>
      </w:r>
    </w:p>
    <w:p w:rsidR="00990B7C" w:rsidRPr="00807269" w:rsidRDefault="00990B7C" w:rsidP="00807269">
      <w:pPr>
        <w:pStyle w:val="Prrafodelista"/>
        <w:numPr>
          <w:ilvl w:val="0"/>
          <w:numId w:val="1"/>
        </w:numPr>
        <w:jc w:val="both"/>
        <w:rPr>
          <w:rFonts w:ascii="Arial" w:hAnsi="Arial" w:cs="Arial"/>
          <w:color w:val="FF0000"/>
          <w:sz w:val="24"/>
          <w:szCs w:val="24"/>
        </w:rPr>
      </w:pPr>
      <w:r>
        <w:rPr>
          <w:rFonts w:ascii="Arial" w:hAnsi="Arial" w:cs="Arial"/>
          <w:sz w:val="24"/>
          <w:szCs w:val="24"/>
        </w:rPr>
        <w:t xml:space="preserve">Cuando la temperatura disminuye las hebras se </w:t>
      </w:r>
      <w:proofErr w:type="spellStart"/>
      <w:r>
        <w:rPr>
          <w:rFonts w:ascii="Arial" w:hAnsi="Arial" w:cs="Arial"/>
          <w:sz w:val="24"/>
          <w:szCs w:val="24"/>
        </w:rPr>
        <w:t>reasocian</w:t>
      </w:r>
      <w:proofErr w:type="spellEnd"/>
      <w:r>
        <w:rPr>
          <w:rFonts w:ascii="Arial" w:hAnsi="Arial" w:cs="Arial"/>
          <w:sz w:val="24"/>
          <w:szCs w:val="24"/>
        </w:rPr>
        <w:t xml:space="preserve"> y el ADN se </w:t>
      </w:r>
      <w:proofErr w:type="spellStart"/>
      <w:r w:rsidRPr="003F3A3C">
        <w:rPr>
          <w:rFonts w:ascii="Arial" w:hAnsi="Arial" w:cs="Arial"/>
          <w:color w:val="FF0000"/>
          <w:sz w:val="24"/>
          <w:szCs w:val="24"/>
        </w:rPr>
        <w:t>renaturaliza</w:t>
      </w:r>
      <w:proofErr w:type="spellEnd"/>
      <w:r w:rsidRPr="003F3A3C">
        <w:rPr>
          <w:rFonts w:ascii="Arial" w:hAnsi="Arial" w:cs="Arial"/>
          <w:color w:val="FF0000"/>
          <w:sz w:val="24"/>
          <w:szCs w:val="24"/>
        </w:rPr>
        <w:t>.</w:t>
      </w:r>
    </w:p>
    <w:p w:rsidR="00990B7C" w:rsidRPr="00807269" w:rsidRDefault="00990B7C" w:rsidP="00807269">
      <w:pPr>
        <w:pStyle w:val="Prrafodelista"/>
        <w:numPr>
          <w:ilvl w:val="0"/>
          <w:numId w:val="1"/>
        </w:numPr>
        <w:jc w:val="both"/>
        <w:rPr>
          <w:rFonts w:ascii="Arial" w:hAnsi="Arial" w:cs="Arial"/>
          <w:sz w:val="24"/>
          <w:szCs w:val="24"/>
        </w:rPr>
      </w:pPr>
      <w:r>
        <w:rPr>
          <w:rFonts w:ascii="Arial" w:hAnsi="Arial" w:cs="Arial"/>
          <w:sz w:val="24"/>
          <w:szCs w:val="24"/>
        </w:rPr>
        <w:t>La hibridación se produce entre dos moléculas cualesquiera de ácidos nucleicos que posean cierto grado de complementariedad.</w:t>
      </w:r>
    </w:p>
    <w:p w:rsidR="00990B7C" w:rsidRDefault="00990B7C" w:rsidP="000D22C6">
      <w:pPr>
        <w:pStyle w:val="Prrafodelista"/>
        <w:numPr>
          <w:ilvl w:val="0"/>
          <w:numId w:val="1"/>
        </w:numPr>
        <w:jc w:val="both"/>
        <w:rPr>
          <w:rFonts w:ascii="Arial" w:hAnsi="Arial" w:cs="Arial"/>
          <w:sz w:val="24"/>
          <w:szCs w:val="24"/>
        </w:rPr>
      </w:pPr>
      <w:r>
        <w:rPr>
          <w:rFonts w:ascii="Arial" w:hAnsi="Arial" w:cs="Arial"/>
          <w:sz w:val="24"/>
          <w:szCs w:val="24"/>
        </w:rPr>
        <w:t>Cuanto mayor sea el porcentaje de hibridación entre dos especies distintas menor será su distancia evolutiva.</w:t>
      </w:r>
    </w:p>
    <w:p w:rsidR="000D22C6" w:rsidRPr="00891669" w:rsidRDefault="00891669" w:rsidP="00891669">
      <w:pPr>
        <w:pStyle w:val="Prrafodelista"/>
        <w:numPr>
          <w:ilvl w:val="0"/>
          <w:numId w:val="1"/>
        </w:numPr>
        <w:jc w:val="both"/>
        <w:rPr>
          <w:rFonts w:ascii="Arial" w:hAnsi="Arial" w:cs="Arial"/>
          <w:sz w:val="24"/>
          <w:szCs w:val="24"/>
        </w:rPr>
      </w:pPr>
      <w:r>
        <w:rPr>
          <w:rFonts w:ascii="Arial" w:hAnsi="Arial" w:cs="Arial"/>
          <w:sz w:val="24"/>
          <w:szCs w:val="24"/>
        </w:rPr>
        <w:t>Utilizado para establecer relaciones filogenéticas.</w:t>
      </w:r>
    </w:p>
    <w:p w:rsidR="00990B7C" w:rsidRPr="003D5799" w:rsidRDefault="00845ACA" w:rsidP="003D5799">
      <w:pPr>
        <w:pStyle w:val="Prrafodelista"/>
        <w:numPr>
          <w:ilvl w:val="1"/>
          <w:numId w:val="2"/>
        </w:numPr>
        <w:rPr>
          <w:rFonts w:ascii="Arial" w:hAnsi="Arial" w:cs="Arial"/>
          <w:color w:val="00B0F0"/>
          <w:sz w:val="28"/>
          <w:szCs w:val="28"/>
        </w:rPr>
      </w:pPr>
      <w:r w:rsidRPr="003D5799">
        <w:rPr>
          <w:rFonts w:ascii="Arial" w:hAnsi="Arial" w:cs="Arial"/>
          <w:color w:val="00B0F0"/>
          <w:sz w:val="28"/>
          <w:szCs w:val="28"/>
        </w:rPr>
        <w:lastRenderedPageBreak/>
        <w:t>Los vehículos de clonación.</w:t>
      </w:r>
      <w:r w:rsidR="003238DD" w:rsidRPr="003D5799">
        <w:rPr>
          <w:rFonts w:ascii="Arial" w:hAnsi="Arial" w:cs="Arial"/>
          <w:color w:val="00B0F0"/>
          <w:sz w:val="28"/>
          <w:szCs w:val="28"/>
        </w:rPr>
        <w:t xml:space="preserve"> </w:t>
      </w:r>
    </w:p>
    <w:p w:rsidR="00502D88" w:rsidRDefault="00502D88" w:rsidP="00502D88">
      <w:pPr>
        <w:pStyle w:val="Prrafodelista"/>
        <w:jc w:val="both"/>
        <w:rPr>
          <w:rFonts w:ascii="Arial" w:hAnsi="Arial" w:cs="Arial"/>
          <w:sz w:val="24"/>
          <w:szCs w:val="24"/>
        </w:rPr>
      </w:pPr>
    </w:p>
    <w:p w:rsidR="00502D88" w:rsidRPr="00891669" w:rsidRDefault="00845ACA" w:rsidP="00891669">
      <w:pPr>
        <w:pStyle w:val="Prrafodelista"/>
        <w:numPr>
          <w:ilvl w:val="0"/>
          <w:numId w:val="1"/>
        </w:numPr>
        <w:jc w:val="both"/>
        <w:rPr>
          <w:rFonts w:ascii="Arial" w:hAnsi="Arial" w:cs="Arial"/>
          <w:sz w:val="24"/>
          <w:szCs w:val="24"/>
        </w:rPr>
      </w:pPr>
      <w:r>
        <w:rPr>
          <w:rFonts w:ascii="Arial" w:hAnsi="Arial" w:cs="Arial"/>
          <w:sz w:val="24"/>
          <w:szCs w:val="24"/>
        </w:rPr>
        <w:t>Permiten introducir fragmentos de ADN en bacterias u otro tipo de células.</w:t>
      </w:r>
    </w:p>
    <w:p w:rsidR="00502D88" w:rsidRPr="00891669" w:rsidRDefault="000D22C6" w:rsidP="00891669">
      <w:pPr>
        <w:pStyle w:val="Prrafodelista"/>
        <w:numPr>
          <w:ilvl w:val="0"/>
          <w:numId w:val="1"/>
        </w:numPr>
        <w:jc w:val="both"/>
        <w:rPr>
          <w:rFonts w:ascii="Arial" w:hAnsi="Arial" w:cs="Arial"/>
          <w:sz w:val="24"/>
          <w:szCs w:val="24"/>
        </w:rPr>
      </w:pPr>
      <w:r>
        <w:rPr>
          <w:rFonts w:ascii="Arial" w:hAnsi="Arial" w:cs="Arial"/>
          <w:sz w:val="24"/>
          <w:szCs w:val="24"/>
        </w:rPr>
        <w:t>Una vez que el gen extraño</w:t>
      </w:r>
      <w:r w:rsidR="00845ACA">
        <w:rPr>
          <w:rFonts w:ascii="Arial" w:hAnsi="Arial" w:cs="Arial"/>
          <w:sz w:val="24"/>
          <w:szCs w:val="24"/>
        </w:rPr>
        <w:t xml:space="preserve"> está en la bacteria se originan millones de éstas que portan una copia del mismo. Así clonamos un gen.</w:t>
      </w:r>
    </w:p>
    <w:p w:rsidR="00845ACA" w:rsidRDefault="00845ACA" w:rsidP="00845ACA">
      <w:pPr>
        <w:pStyle w:val="Prrafodelista"/>
        <w:numPr>
          <w:ilvl w:val="0"/>
          <w:numId w:val="1"/>
        </w:numPr>
        <w:jc w:val="both"/>
        <w:rPr>
          <w:rFonts w:ascii="Arial" w:hAnsi="Arial" w:cs="Arial"/>
          <w:sz w:val="24"/>
          <w:szCs w:val="24"/>
        </w:rPr>
      </w:pPr>
      <w:r>
        <w:rPr>
          <w:rFonts w:ascii="Arial" w:hAnsi="Arial" w:cs="Arial"/>
          <w:sz w:val="24"/>
          <w:szCs w:val="24"/>
        </w:rPr>
        <w:t>Los principales vehículos de clonación son los plásmidos y los virus.</w:t>
      </w:r>
    </w:p>
    <w:p w:rsidR="00502D88" w:rsidRDefault="00502D88" w:rsidP="00502D88">
      <w:pPr>
        <w:pStyle w:val="Prrafodelista"/>
        <w:jc w:val="both"/>
        <w:rPr>
          <w:rFonts w:ascii="Arial" w:hAnsi="Arial" w:cs="Arial"/>
          <w:sz w:val="24"/>
          <w:szCs w:val="24"/>
        </w:rPr>
      </w:pPr>
    </w:p>
    <w:p w:rsidR="00502D88" w:rsidRPr="00891669" w:rsidRDefault="00891669" w:rsidP="00891669">
      <w:pPr>
        <w:pStyle w:val="Prrafodelista"/>
        <w:numPr>
          <w:ilvl w:val="0"/>
          <w:numId w:val="1"/>
        </w:numPr>
        <w:jc w:val="both"/>
        <w:rPr>
          <w:rFonts w:ascii="Arial" w:hAnsi="Arial" w:cs="Arial"/>
          <w:color w:val="00B050"/>
          <w:sz w:val="28"/>
          <w:szCs w:val="28"/>
        </w:rPr>
      </w:pPr>
      <w:r w:rsidRPr="00891669">
        <w:rPr>
          <w:rFonts w:ascii="Arial" w:hAnsi="Arial" w:cs="Arial"/>
          <w:sz w:val="24"/>
          <w:szCs w:val="24"/>
        </w:rPr>
        <w:t xml:space="preserve">Los </w:t>
      </w:r>
      <w:r w:rsidRPr="00F57252">
        <w:rPr>
          <w:rFonts w:ascii="Arial" w:hAnsi="Arial" w:cs="Arial"/>
          <w:color w:val="7030A0"/>
          <w:sz w:val="24"/>
          <w:szCs w:val="24"/>
        </w:rPr>
        <w:t xml:space="preserve">plásmidos </w:t>
      </w:r>
      <w:r w:rsidRPr="00891669">
        <w:rPr>
          <w:rFonts w:ascii="Arial" w:hAnsi="Arial" w:cs="Arial"/>
          <w:sz w:val="24"/>
          <w:szCs w:val="24"/>
        </w:rPr>
        <w:t>s</w:t>
      </w:r>
      <w:r w:rsidR="00845ACA" w:rsidRPr="00891669">
        <w:rPr>
          <w:rFonts w:ascii="Arial" w:hAnsi="Arial" w:cs="Arial"/>
          <w:sz w:val="24"/>
          <w:szCs w:val="24"/>
        </w:rPr>
        <w:t xml:space="preserve">on pequeñas </w:t>
      </w:r>
      <w:r w:rsidR="00845ACA" w:rsidRPr="00891669">
        <w:rPr>
          <w:rFonts w:ascii="Arial" w:hAnsi="Arial" w:cs="Arial"/>
          <w:color w:val="FF0000"/>
          <w:sz w:val="24"/>
          <w:szCs w:val="24"/>
        </w:rPr>
        <w:t>moléculas circulares de ADN</w:t>
      </w:r>
      <w:r w:rsidR="00845ACA" w:rsidRPr="00891669">
        <w:rPr>
          <w:rFonts w:ascii="Arial" w:hAnsi="Arial" w:cs="Arial"/>
          <w:sz w:val="24"/>
          <w:szCs w:val="24"/>
        </w:rPr>
        <w:t xml:space="preserve"> que contiene genes propios no vitales para la bacteria.</w:t>
      </w:r>
    </w:p>
    <w:p w:rsidR="00502D88" w:rsidRPr="0093404C" w:rsidRDefault="00891669" w:rsidP="00502D88">
      <w:pPr>
        <w:pStyle w:val="Prrafodelista"/>
        <w:numPr>
          <w:ilvl w:val="0"/>
          <w:numId w:val="1"/>
        </w:numPr>
        <w:jc w:val="both"/>
        <w:rPr>
          <w:rFonts w:ascii="Arial" w:hAnsi="Arial" w:cs="Arial"/>
          <w:color w:val="00B050"/>
          <w:sz w:val="24"/>
          <w:szCs w:val="24"/>
        </w:rPr>
      </w:pPr>
      <w:r>
        <w:rPr>
          <w:rFonts w:ascii="Arial" w:hAnsi="Arial" w:cs="Arial"/>
          <w:sz w:val="24"/>
          <w:szCs w:val="24"/>
        </w:rPr>
        <w:t>Veamos cómo podemos clonar</w:t>
      </w:r>
      <w:r w:rsidR="00212DA5">
        <w:rPr>
          <w:rFonts w:ascii="Arial" w:hAnsi="Arial" w:cs="Arial"/>
          <w:sz w:val="24"/>
          <w:szCs w:val="24"/>
        </w:rPr>
        <w:t xml:space="preserve"> el </w:t>
      </w:r>
      <w:r w:rsidR="00212DA5" w:rsidRPr="0093404C">
        <w:rPr>
          <w:rFonts w:ascii="Arial" w:hAnsi="Arial" w:cs="Arial"/>
          <w:color w:val="00B050"/>
          <w:sz w:val="24"/>
          <w:szCs w:val="24"/>
        </w:rPr>
        <w:t xml:space="preserve">gen de la insulina humana en la bacteria </w:t>
      </w:r>
      <w:r w:rsidR="00212DA5" w:rsidRPr="0093404C">
        <w:rPr>
          <w:rFonts w:ascii="Arial" w:hAnsi="Arial" w:cs="Arial"/>
          <w:i/>
          <w:color w:val="00B050"/>
          <w:sz w:val="24"/>
          <w:szCs w:val="24"/>
        </w:rPr>
        <w:t>E. coli.</w:t>
      </w:r>
    </w:p>
    <w:p w:rsidR="00502D88" w:rsidRDefault="00502D88" w:rsidP="00502D88">
      <w:pPr>
        <w:pStyle w:val="Prrafodelista"/>
        <w:ind w:left="1440"/>
        <w:jc w:val="both"/>
        <w:rPr>
          <w:rFonts w:ascii="Arial" w:hAnsi="Arial" w:cs="Arial"/>
          <w:sz w:val="24"/>
          <w:szCs w:val="24"/>
        </w:rPr>
      </w:pPr>
    </w:p>
    <w:p w:rsidR="00212DA5" w:rsidRDefault="00212DA5" w:rsidP="00212DA5">
      <w:pPr>
        <w:pStyle w:val="Prrafodelista"/>
        <w:numPr>
          <w:ilvl w:val="1"/>
          <w:numId w:val="1"/>
        </w:numPr>
        <w:jc w:val="both"/>
        <w:rPr>
          <w:rFonts w:ascii="Arial" w:hAnsi="Arial" w:cs="Arial"/>
          <w:sz w:val="24"/>
          <w:szCs w:val="24"/>
        </w:rPr>
      </w:pPr>
      <w:r>
        <w:rPr>
          <w:rFonts w:ascii="Arial" w:hAnsi="Arial" w:cs="Arial"/>
          <w:sz w:val="24"/>
          <w:szCs w:val="24"/>
        </w:rPr>
        <w:t xml:space="preserve">Usaremos un plásmido que porta un gen de resistencia al antibiótico </w:t>
      </w:r>
      <w:r w:rsidRPr="0093404C">
        <w:rPr>
          <w:rFonts w:ascii="Arial" w:hAnsi="Arial" w:cs="Arial"/>
          <w:color w:val="FF0000"/>
          <w:sz w:val="24"/>
          <w:szCs w:val="24"/>
        </w:rPr>
        <w:t>ampicilina.</w:t>
      </w:r>
      <w:r>
        <w:rPr>
          <w:rFonts w:ascii="Arial" w:hAnsi="Arial" w:cs="Arial"/>
          <w:sz w:val="24"/>
          <w:szCs w:val="24"/>
        </w:rPr>
        <w:t xml:space="preserve"> (</w:t>
      </w:r>
      <w:proofErr w:type="spellStart"/>
      <w:r>
        <w:rPr>
          <w:rFonts w:ascii="Arial" w:hAnsi="Arial" w:cs="Arial"/>
          <w:sz w:val="24"/>
          <w:szCs w:val="24"/>
        </w:rPr>
        <w:t>Amp</w:t>
      </w:r>
      <w:proofErr w:type="spellEnd"/>
      <w:r>
        <w:rPr>
          <w:rFonts w:ascii="Arial" w:hAnsi="Arial" w:cs="Arial"/>
          <w:sz w:val="24"/>
          <w:szCs w:val="24"/>
        </w:rPr>
        <w:t xml:space="preserve"> +).</w:t>
      </w:r>
      <w:r w:rsidR="000D22C6">
        <w:rPr>
          <w:rFonts w:ascii="Arial" w:hAnsi="Arial" w:cs="Arial"/>
          <w:sz w:val="24"/>
          <w:szCs w:val="24"/>
        </w:rPr>
        <w:t xml:space="preserve"> Esto permite seleccionar las bacteria</w:t>
      </w:r>
      <w:r w:rsidR="00115F64">
        <w:rPr>
          <w:rFonts w:ascii="Arial" w:hAnsi="Arial" w:cs="Arial"/>
          <w:sz w:val="24"/>
          <w:szCs w:val="24"/>
        </w:rPr>
        <w:t>s que lo hayan adquirido.</w:t>
      </w:r>
    </w:p>
    <w:p w:rsidR="00212DA5" w:rsidRDefault="00212DA5" w:rsidP="00212DA5">
      <w:pPr>
        <w:pStyle w:val="Prrafodelista"/>
        <w:numPr>
          <w:ilvl w:val="1"/>
          <w:numId w:val="1"/>
        </w:numPr>
        <w:jc w:val="both"/>
        <w:rPr>
          <w:rFonts w:ascii="Arial" w:hAnsi="Arial" w:cs="Arial"/>
          <w:sz w:val="24"/>
          <w:szCs w:val="24"/>
        </w:rPr>
      </w:pPr>
      <w:r>
        <w:rPr>
          <w:rFonts w:ascii="Arial" w:hAnsi="Arial" w:cs="Arial"/>
          <w:sz w:val="24"/>
          <w:szCs w:val="24"/>
        </w:rPr>
        <w:t xml:space="preserve">Tratamos el plásmido y el ADN humano con la misma </w:t>
      </w:r>
      <w:proofErr w:type="spellStart"/>
      <w:r w:rsidRPr="0093404C">
        <w:rPr>
          <w:rFonts w:ascii="Arial" w:hAnsi="Arial" w:cs="Arial"/>
          <w:color w:val="FF0000"/>
          <w:sz w:val="24"/>
          <w:szCs w:val="24"/>
        </w:rPr>
        <w:t>restrictasa</w:t>
      </w:r>
      <w:proofErr w:type="spellEnd"/>
      <w:r w:rsidRPr="0093404C">
        <w:rPr>
          <w:rFonts w:ascii="Arial" w:hAnsi="Arial" w:cs="Arial"/>
          <w:color w:val="FF0000"/>
          <w:sz w:val="24"/>
          <w:szCs w:val="24"/>
        </w:rPr>
        <w:t>.</w:t>
      </w:r>
    </w:p>
    <w:p w:rsidR="00212DA5" w:rsidRDefault="00891669" w:rsidP="00212DA5">
      <w:pPr>
        <w:pStyle w:val="Prrafodelista"/>
        <w:numPr>
          <w:ilvl w:val="1"/>
          <w:numId w:val="1"/>
        </w:numPr>
        <w:jc w:val="both"/>
        <w:rPr>
          <w:rFonts w:ascii="Arial" w:hAnsi="Arial" w:cs="Arial"/>
          <w:sz w:val="24"/>
          <w:szCs w:val="24"/>
        </w:rPr>
      </w:pPr>
      <w:r>
        <w:rPr>
          <w:rFonts w:ascii="Arial" w:hAnsi="Arial" w:cs="Arial"/>
          <w:sz w:val="24"/>
          <w:szCs w:val="24"/>
        </w:rPr>
        <w:t xml:space="preserve">Localizamos el </w:t>
      </w:r>
      <w:r w:rsidR="00212DA5">
        <w:rPr>
          <w:rFonts w:ascii="Arial" w:hAnsi="Arial" w:cs="Arial"/>
          <w:sz w:val="24"/>
          <w:szCs w:val="24"/>
        </w:rPr>
        <w:t>fragmento humano que incluye el gen de la insulina usando una sonda radioactiva.</w:t>
      </w:r>
    </w:p>
    <w:p w:rsidR="00212DA5" w:rsidRDefault="00891669" w:rsidP="00212DA5">
      <w:pPr>
        <w:pStyle w:val="Prrafodelista"/>
        <w:numPr>
          <w:ilvl w:val="1"/>
          <w:numId w:val="1"/>
        </w:numPr>
        <w:jc w:val="both"/>
        <w:rPr>
          <w:rFonts w:ascii="Arial" w:hAnsi="Arial" w:cs="Arial"/>
          <w:sz w:val="24"/>
          <w:szCs w:val="24"/>
        </w:rPr>
      </w:pPr>
      <w:r>
        <w:rPr>
          <w:rFonts w:ascii="Arial" w:hAnsi="Arial" w:cs="Arial"/>
          <w:sz w:val="24"/>
          <w:szCs w:val="24"/>
        </w:rPr>
        <w:t>Mezclamos</w:t>
      </w:r>
      <w:r w:rsidR="00212DA5">
        <w:rPr>
          <w:rFonts w:ascii="Arial" w:hAnsi="Arial" w:cs="Arial"/>
          <w:sz w:val="24"/>
          <w:szCs w:val="24"/>
        </w:rPr>
        <w:t xml:space="preserve"> tal fragmento con el plásmido para obtener el ADN recombinante.</w:t>
      </w:r>
    </w:p>
    <w:p w:rsidR="00212DA5" w:rsidRPr="00115F64" w:rsidRDefault="00115F64" w:rsidP="00212DA5">
      <w:pPr>
        <w:pStyle w:val="Prrafodelista"/>
        <w:numPr>
          <w:ilvl w:val="1"/>
          <w:numId w:val="1"/>
        </w:numPr>
        <w:jc w:val="both"/>
        <w:rPr>
          <w:rFonts w:ascii="Arial" w:hAnsi="Arial" w:cs="Arial"/>
          <w:color w:val="FF0000"/>
          <w:sz w:val="24"/>
          <w:szCs w:val="24"/>
        </w:rPr>
      </w:pPr>
      <w:r w:rsidRPr="00115F64">
        <w:rPr>
          <w:rFonts w:ascii="Arial" w:hAnsi="Arial" w:cs="Arial"/>
          <w:sz w:val="24"/>
          <w:szCs w:val="24"/>
        </w:rPr>
        <w:t>Añadimos a</w:t>
      </w:r>
      <w:r>
        <w:rPr>
          <w:rFonts w:ascii="Arial" w:hAnsi="Arial" w:cs="Arial"/>
          <w:color w:val="FF0000"/>
          <w:sz w:val="24"/>
          <w:szCs w:val="24"/>
        </w:rPr>
        <w:t xml:space="preserve"> </w:t>
      </w:r>
      <w:r>
        <w:rPr>
          <w:rFonts w:ascii="Arial" w:hAnsi="Arial" w:cs="Arial"/>
          <w:sz w:val="24"/>
          <w:szCs w:val="24"/>
        </w:rPr>
        <w:t xml:space="preserve">las bacterias </w:t>
      </w:r>
      <w:r w:rsidR="00212DA5">
        <w:rPr>
          <w:rFonts w:ascii="Arial" w:hAnsi="Arial" w:cs="Arial"/>
          <w:sz w:val="24"/>
          <w:szCs w:val="24"/>
        </w:rPr>
        <w:t xml:space="preserve">el plásmido y este </w:t>
      </w:r>
      <w:r w:rsidR="00212DA5" w:rsidRPr="00115F64">
        <w:rPr>
          <w:rFonts w:ascii="Arial" w:hAnsi="Arial" w:cs="Arial"/>
          <w:color w:val="FF0000"/>
          <w:sz w:val="24"/>
          <w:szCs w:val="24"/>
        </w:rPr>
        <w:t>entrará en algunas mediante transformación.</w:t>
      </w:r>
    </w:p>
    <w:p w:rsidR="00502D88" w:rsidRDefault="00502D88" w:rsidP="00212DA5">
      <w:pPr>
        <w:pStyle w:val="Prrafodelista"/>
        <w:numPr>
          <w:ilvl w:val="1"/>
          <w:numId w:val="1"/>
        </w:numPr>
        <w:jc w:val="both"/>
        <w:rPr>
          <w:rFonts w:ascii="Arial" w:hAnsi="Arial" w:cs="Arial"/>
          <w:sz w:val="24"/>
          <w:szCs w:val="24"/>
        </w:rPr>
      </w:pPr>
      <w:r w:rsidRPr="0093404C">
        <w:rPr>
          <w:rFonts w:ascii="Arial" w:hAnsi="Arial" w:cs="Arial"/>
          <w:color w:val="FF0000"/>
          <w:sz w:val="24"/>
          <w:szCs w:val="24"/>
        </w:rPr>
        <w:t>Añadimos ampicilina</w:t>
      </w:r>
      <w:r>
        <w:rPr>
          <w:rFonts w:ascii="Arial" w:hAnsi="Arial" w:cs="Arial"/>
          <w:sz w:val="24"/>
          <w:szCs w:val="24"/>
        </w:rPr>
        <w:t xml:space="preserve"> al cultivo y las que sobreviven son las que portan el gen de la insulina.</w:t>
      </w:r>
    </w:p>
    <w:p w:rsidR="00891669" w:rsidRDefault="00212DA5" w:rsidP="00891669">
      <w:pPr>
        <w:pStyle w:val="Prrafodelista"/>
        <w:numPr>
          <w:ilvl w:val="1"/>
          <w:numId w:val="1"/>
        </w:numPr>
        <w:jc w:val="both"/>
        <w:rPr>
          <w:rFonts w:ascii="Arial" w:hAnsi="Arial" w:cs="Arial"/>
          <w:sz w:val="24"/>
          <w:szCs w:val="24"/>
        </w:rPr>
      </w:pPr>
      <w:r>
        <w:rPr>
          <w:rFonts w:ascii="Arial" w:hAnsi="Arial" w:cs="Arial"/>
          <w:sz w:val="24"/>
          <w:szCs w:val="24"/>
        </w:rPr>
        <w:t xml:space="preserve">Tras varias generaciones obtenemos un </w:t>
      </w:r>
      <w:r w:rsidRPr="0093404C">
        <w:rPr>
          <w:rFonts w:ascii="Arial" w:hAnsi="Arial" w:cs="Arial"/>
          <w:color w:val="FF0000"/>
          <w:sz w:val="24"/>
          <w:szCs w:val="24"/>
        </w:rPr>
        <w:t>clon bacteriano</w:t>
      </w:r>
      <w:r>
        <w:rPr>
          <w:rFonts w:ascii="Arial" w:hAnsi="Arial" w:cs="Arial"/>
          <w:sz w:val="24"/>
          <w:szCs w:val="24"/>
        </w:rPr>
        <w:t xml:space="preserve"> </w:t>
      </w:r>
      <w:r w:rsidR="00891669">
        <w:rPr>
          <w:rFonts w:ascii="Arial" w:hAnsi="Arial" w:cs="Arial"/>
          <w:sz w:val="24"/>
          <w:szCs w:val="24"/>
        </w:rPr>
        <w:t xml:space="preserve">productor de insulina humana. </w:t>
      </w:r>
    </w:p>
    <w:p w:rsidR="00891669" w:rsidRDefault="00891669" w:rsidP="00891669">
      <w:pPr>
        <w:pStyle w:val="Prrafodelista"/>
        <w:numPr>
          <w:ilvl w:val="1"/>
          <w:numId w:val="1"/>
        </w:numPr>
        <w:jc w:val="both"/>
        <w:rPr>
          <w:rFonts w:ascii="Arial" w:hAnsi="Arial" w:cs="Arial"/>
          <w:sz w:val="24"/>
          <w:szCs w:val="24"/>
        </w:rPr>
      </w:pPr>
      <w:r>
        <w:rPr>
          <w:rFonts w:ascii="Arial" w:hAnsi="Arial" w:cs="Arial"/>
          <w:sz w:val="24"/>
          <w:szCs w:val="24"/>
        </w:rPr>
        <w:t xml:space="preserve">Tales bacterias </w:t>
      </w:r>
      <w:r w:rsidRPr="00891669">
        <w:rPr>
          <w:rFonts w:ascii="Arial" w:hAnsi="Arial" w:cs="Arial"/>
          <w:color w:val="FF0000"/>
          <w:sz w:val="24"/>
          <w:szCs w:val="24"/>
        </w:rPr>
        <w:t xml:space="preserve">expulsan a su medio </w:t>
      </w:r>
      <w:r w:rsidRPr="00F57252">
        <w:rPr>
          <w:rFonts w:ascii="Arial" w:hAnsi="Arial" w:cs="Arial"/>
          <w:color w:val="FF0000"/>
          <w:sz w:val="24"/>
          <w:szCs w:val="24"/>
        </w:rPr>
        <w:t>líquido</w:t>
      </w:r>
      <w:r w:rsidRPr="00891669">
        <w:rPr>
          <w:rFonts w:ascii="Arial" w:hAnsi="Arial" w:cs="Arial"/>
          <w:sz w:val="24"/>
          <w:szCs w:val="24"/>
        </w:rPr>
        <w:t xml:space="preserve"> de cultivo</w:t>
      </w:r>
      <w:r>
        <w:rPr>
          <w:rFonts w:ascii="Arial" w:hAnsi="Arial" w:cs="Arial"/>
          <w:sz w:val="24"/>
          <w:szCs w:val="24"/>
        </w:rPr>
        <w:t xml:space="preserve">, contenido en un </w:t>
      </w:r>
      <w:proofErr w:type="spellStart"/>
      <w:r w:rsidRPr="00F57252">
        <w:rPr>
          <w:rFonts w:ascii="Arial" w:hAnsi="Arial" w:cs="Arial"/>
          <w:color w:val="7030A0"/>
          <w:sz w:val="24"/>
          <w:szCs w:val="24"/>
        </w:rPr>
        <w:t>bi</w:t>
      </w:r>
      <w:r w:rsidR="00F57252">
        <w:rPr>
          <w:rFonts w:ascii="Arial" w:hAnsi="Arial" w:cs="Arial"/>
          <w:color w:val="7030A0"/>
          <w:sz w:val="24"/>
          <w:szCs w:val="24"/>
        </w:rPr>
        <w:t>o</w:t>
      </w:r>
      <w:r w:rsidRPr="00F57252">
        <w:rPr>
          <w:rFonts w:ascii="Arial" w:hAnsi="Arial" w:cs="Arial"/>
          <w:color w:val="7030A0"/>
          <w:sz w:val="24"/>
          <w:szCs w:val="24"/>
        </w:rPr>
        <w:t>rreactor</w:t>
      </w:r>
      <w:proofErr w:type="spellEnd"/>
      <w:r w:rsidRPr="00F57252">
        <w:rPr>
          <w:rFonts w:ascii="Arial" w:hAnsi="Arial" w:cs="Arial"/>
          <w:color w:val="7030A0"/>
          <w:sz w:val="24"/>
          <w:szCs w:val="24"/>
        </w:rPr>
        <w:t>,</w:t>
      </w:r>
      <w:r w:rsidRPr="00891669">
        <w:rPr>
          <w:rFonts w:ascii="Arial" w:hAnsi="Arial" w:cs="Arial"/>
          <w:sz w:val="24"/>
          <w:szCs w:val="24"/>
        </w:rPr>
        <w:t xml:space="preserve"> la i</w:t>
      </w:r>
      <w:r>
        <w:rPr>
          <w:rFonts w:ascii="Arial" w:hAnsi="Arial" w:cs="Arial"/>
          <w:sz w:val="24"/>
          <w:szCs w:val="24"/>
        </w:rPr>
        <w:t>n</w:t>
      </w:r>
      <w:r w:rsidRPr="00891669">
        <w:rPr>
          <w:rFonts w:ascii="Arial" w:hAnsi="Arial" w:cs="Arial"/>
          <w:sz w:val="24"/>
          <w:szCs w:val="24"/>
        </w:rPr>
        <w:t>s</w:t>
      </w:r>
      <w:r>
        <w:rPr>
          <w:rFonts w:ascii="Arial" w:hAnsi="Arial" w:cs="Arial"/>
          <w:sz w:val="24"/>
          <w:szCs w:val="24"/>
        </w:rPr>
        <w:t xml:space="preserve">ulina humana que nosotros aislaremos para </w:t>
      </w:r>
      <w:r w:rsidRPr="00F57252">
        <w:rPr>
          <w:rFonts w:ascii="Arial" w:hAnsi="Arial" w:cs="Arial"/>
          <w:color w:val="FF0000"/>
          <w:sz w:val="24"/>
          <w:szCs w:val="24"/>
        </w:rPr>
        <w:t>utilizarla cómo medicamento</w:t>
      </w:r>
      <w:r>
        <w:rPr>
          <w:rFonts w:ascii="Arial" w:hAnsi="Arial" w:cs="Arial"/>
          <w:sz w:val="24"/>
          <w:szCs w:val="24"/>
        </w:rPr>
        <w:t>.</w:t>
      </w:r>
    </w:p>
    <w:p w:rsidR="00F57252" w:rsidRPr="00891669" w:rsidRDefault="00F57252" w:rsidP="00F57252">
      <w:pPr>
        <w:pStyle w:val="Prrafodelista"/>
        <w:ind w:left="1440"/>
        <w:jc w:val="both"/>
        <w:rPr>
          <w:rFonts w:ascii="Arial" w:hAnsi="Arial" w:cs="Arial"/>
          <w:sz w:val="24"/>
          <w:szCs w:val="24"/>
        </w:rPr>
      </w:pPr>
    </w:p>
    <w:p w:rsidR="00990B7C" w:rsidRPr="00F57252" w:rsidRDefault="00F57252" w:rsidP="003F3A3C">
      <w:pPr>
        <w:pStyle w:val="Prrafodelista"/>
        <w:numPr>
          <w:ilvl w:val="0"/>
          <w:numId w:val="1"/>
        </w:numPr>
        <w:jc w:val="both"/>
        <w:rPr>
          <w:rFonts w:ascii="Arial" w:hAnsi="Arial" w:cs="Arial"/>
          <w:color w:val="000000" w:themeColor="text1"/>
          <w:sz w:val="24"/>
          <w:szCs w:val="24"/>
        </w:rPr>
      </w:pPr>
      <w:r w:rsidRPr="00F57252">
        <w:rPr>
          <w:rFonts w:ascii="Arial" w:hAnsi="Arial" w:cs="Arial"/>
          <w:color w:val="000000" w:themeColor="text1"/>
          <w:sz w:val="24"/>
          <w:szCs w:val="24"/>
        </w:rPr>
        <w:t xml:space="preserve">Para clonar con </w:t>
      </w:r>
      <w:r w:rsidRPr="00F57252">
        <w:rPr>
          <w:rFonts w:ascii="Arial" w:hAnsi="Arial" w:cs="Arial"/>
          <w:color w:val="7030A0"/>
          <w:sz w:val="24"/>
          <w:szCs w:val="24"/>
        </w:rPr>
        <w:t>virus</w:t>
      </w:r>
      <w:r w:rsidRPr="00F57252">
        <w:rPr>
          <w:rFonts w:ascii="Arial" w:hAnsi="Arial" w:cs="Arial"/>
          <w:color w:val="000000" w:themeColor="text1"/>
          <w:sz w:val="24"/>
          <w:szCs w:val="24"/>
        </w:rPr>
        <w:t xml:space="preserve"> el proceso es el siguiente:</w:t>
      </w:r>
    </w:p>
    <w:p w:rsidR="0093404C" w:rsidRPr="00F57252" w:rsidRDefault="0093404C" w:rsidP="0093404C">
      <w:pPr>
        <w:pStyle w:val="Prrafodelista"/>
        <w:ind w:left="1440"/>
        <w:jc w:val="both"/>
        <w:rPr>
          <w:rFonts w:ascii="Arial" w:hAnsi="Arial" w:cs="Arial"/>
          <w:color w:val="000000" w:themeColor="text1"/>
          <w:sz w:val="24"/>
          <w:szCs w:val="24"/>
        </w:rPr>
      </w:pPr>
    </w:p>
    <w:p w:rsidR="003F3A3C" w:rsidRPr="003266A3" w:rsidRDefault="003F3A3C" w:rsidP="003F3A3C">
      <w:pPr>
        <w:pStyle w:val="Prrafodelista"/>
        <w:numPr>
          <w:ilvl w:val="1"/>
          <w:numId w:val="1"/>
        </w:numPr>
        <w:jc w:val="both"/>
        <w:rPr>
          <w:rFonts w:ascii="Arial" w:hAnsi="Arial" w:cs="Arial"/>
          <w:color w:val="FF0000"/>
          <w:sz w:val="24"/>
          <w:szCs w:val="24"/>
        </w:rPr>
      </w:pPr>
      <w:r>
        <w:rPr>
          <w:rFonts w:ascii="Arial" w:hAnsi="Arial" w:cs="Arial"/>
          <w:sz w:val="24"/>
          <w:szCs w:val="24"/>
        </w:rPr>
        <w:t xml:space="preserve">Sometemos el virus a alta temperatura para </w:t>
      </w:r>
      <w:r w:rsidRPr="003266A3">
        <w:rPr>
          <w:rFonts w:ascii="Arial" w:hAnsi="Arial" w:cs="Arial"/>
          <w:color w:val="FF0000"/>
          <w:sz w:val="24"/>
          <w:szCs w:val="24"/>
        </w:rPr>
        <w:t xml:space="preserve">descomponer la </w:t>
      </w:r>
      <w:proofErr w:type="spellStart"/>
      <w:r w:rsidRPr="003266A3">
        <w:rPr>
          <w:rFonts w:ascii="Arial" w:hAnsi="Arial" w:cs="Arial"/>
          <w:color w:val="FF0000"/>
          <w:sz w:val="24"/>
          <w:szCs w:val="24"/>
        </w:rPr>
        <w:t>càpsida</w:t>
      </w:r>
      <w:proofErr w:type="spellEnd"/>
      <w:r w:rsidRPr="003266A3">
        <w:rPr>
          <w:rFonts w:ascii="Arial" w:hAnsi="Arial" w:cs="Arial"/>
          <w:color w:val="FF0000"/>
          <w:sz w:val="24"/>
          <w:szCs w:val="24"/>
        </w:rPr>
        <w:t xml:space="preserve"> proteica y aislar el ADN.</w:t>
      </w:r>
    </w:p>
    <w:p w:rsidR="003F3A3C" w:rsidRDefault="003F3A3C" w:rsidP="003F3A3C">
      <w:pPr>
        <w:pStyle w:val="Prrafodelista"/>
        <w:numPr>
          <w:ilvl w:val="1"/>
          <w:numId w:val="1"/>
        </w:numPr>
        <w:jc w:val="both"/>
        <w:rPr>
          <w:rFonts w:ascii="Arial" w:hAnsi="Arial" w:cs="Arial"/>
          <w:sz w:val="24"/>
          <w:szCs w:val="24"/>
        </w:rPr>
      </w:pPr>
      <w:r>
        <w:rPr>
          <w:rFonts w:ascii="Arial" w:hAnsi="Arial" w:cs="Arial"/>
          <w:sz w:val="24"/>
          <w:szCs w:val="24"/>
        </w:rPr>
        <w:t xml:space="preserve">Obtenemos </w:t>
      </w:r>
      <w:r w:rsidRPr="003266A3">
        <w:rPr>
          <w:rFonts w:ascii="Arial" w:hAnsi="Arial" w:cs="Arial"/>
          <w:color w:val="FF0000"/>
          <w:sz w:val="24"/>
          <w:szCs w:val="24"/>
        </w:rPr>
        <w:t>ADN recombinante</w:t>
      </w:r>
      <w:r>
        <w:rPr>
          <w:rFonts w:ascii="Arial" w:hAnsi="Arial" w:cs="Arial"/>
          <w:sz w:val="24"/>
          <w:szCs w:val="24"/>
        </w:rPr>
        <w:t xml:space="preserve"> a partir del ADN vírico y el que queremos introducir.</w:t>
      </w:r>
    </w:p>
    <w:p w:rsidR="003F3A3C" w:rsidRPr="003266A3" w:rsidRDefault="003F3A3C" w:rsidP="003F3A3C">
      <w:pPr>
        <w:pStyle w:val="Prrafodelista"/>
        <w:numPr>
          <w:ilvl w:val="1"/>
          <w:numId w:val="1"/>
        </w:numPr>
        <w:jc w:val="both"/>
        <w:rPr>
          <w:rFonts w:ascii="Arial" w:hAnsi="Arial" w:cs="Arial"/>
          <w:color w:val="FF0000"/>
          <w:sz w:val="24"/>
          <w:szCs w:val="24"/>
        </w:rPr>
      </w:pPr>
      <w:r>
        <w:rPr>
          <w:rFonts w:ascii="Arial" w:hAnsi="Arial" w:cs="Arial"/>
          <w:sz w:val="24"/>
          <w:szCs w:val="24"/>
        </w:rPr>
        <w:t xml:space="preserve">Añadimos las proteínas de la </w:t>
      </w:r>
      <w:proofErr w:type="spellStart"/>
      <w:r>
        <w:rPr>
          <w:rFonts w:ascii="Arial" w:hAnsi="Arial" w:cs="Arial"/>
          <w:sz w:val="24"/>
          <w:szCs w:val="24"/>
        </w:rPr>
        <w:t>cápsida</w:t>
      </w:r>
      <w:proofErr w:type="spellEnd"/>
      <w:r>
        <w:rPr>
          <w:rFonts w:ascii="Arial" w:hAnsi="Arial" w:cs="Arial"/>
          <w:sz w:val="24"/>
          <w:szCs w:val="24"/>
        </w:rPr>
        <w:t xml:space="preserve"> para producir el </w:t>
      </w:r>
      <w:proofErr w:type="spellStart"/>
      <w:r w:rsidR="00115F64">
        <w:rPr>
          <w:rFonts w:ascii="Arial" w:hAnsi="Arial" w:cs="Arial"/>
          <w:color w:val="FF0000"/>
          <w:sz w:val="24"/>
          <w:szCs w:val="24"/>
        </w:rPr>
        <w:t>autoensamblaje</w:t>
      </w:r>
      <w:proofErr w:type="spellEnd"/>
      <w:r w:rsidR="00115F64">
        <w:rPr>
          <w:rFonts w:ascii="Arial" w:hAnsi="Arial" w:cs="Arial"/>
          <w:color w:val="FF0000"/>
          <w:sz w:val="24"/>
          <w:szCs w:val="24"/>
        </w:rPr>
        <w:t xml:space="preserve"> del virus.</w:t>
      </w:r>
    </w:p>
    <w:p w:rsidR="003F3A3C" w:rsidRDefault="003F3A3C" w:rsidP="003F3A3C">
      <w:pPr>
        <w:pStyle w:val="Prrafodelista"/>
        <w:numPr>
          <w:ilvl w:val="1"/>
          <w:numId w:val="1"/>
        </w:numPr>
        <w:jc w:val="both"/>
        <w:rPr>
          <w:rFonts w:ascii="Arial" w:hAnsi="Arial" w:cs="Arial"/>
          <w:sz w:val="24"/>
          <w:szCs w:val="24"/>
        </w:rPr>
      </w:pPr>
      <w:r>
        <w:rPr>
          <w:rFonts w:ascii="Arial" w:hAnsi="Arial" w:cs="Arial"/>
          <w:sz w:val="24"/>
          <w:szCs w:val="24"/>
        </w:rPr>
        <w:t>Añadimos los virus a las células.</w:t>
      </w:r>
    </w:p>
    <w:p w:rsidR="00E919F4" w:rsidRPr="00891669" w:rsidRDefault="003F3A3C" w:rsidP="00891669">
      <w:pPr>
        <w:pStyle w:val="Prrafodelista"/>
        <w:numPr>
          <w:ilvl w:val="1"/>
          <w:numId w:val="1"/>
        </w:numPr>
        <w:jc w:val="both"/>
        <w:rPr>
          <w:rFonts w:ascii="Arial" w:hAnsi="Arial" w:cs="Arial"/>
          <w:sz w:val="24"/>
          <w:szCs w:val="24"/>
        </w:rPr>
      </w:pPr>
      <w:r>
        <w:rPr>
          <w:rFonts w:ascii="Arial" w:hAnsi="Arial" w:cs="Arial"/>
          <w:sz w:val="24"/>
          <w:szCs w:val="24"/>
        </w:rPr>
        <w:t>El ADN recombinante se incorpora al genoma celular y se expresan los genes transportados.</w:t>
      </w:r>
      <w:r w:rsidRPr="003F3A3C">
        <w:t xml:space="preserve"> </w:t>
      </w:r>
    </w:p>
    <w:p w:rsidR="00891669" w:rsidRDefault="00951B7E" w:rsidP="00891669">
      <w:pPr>
        <w:pStyle w:val="Prrafodelista"/>
        <w:ind w:left="1440"/>
        <w:jc w:val="both"/>
        <w:rPr>
          <w:rFonts w:ascii="Arial" w:hAnsi="Arial" w:cs="Arial"/>
          <w:sz w:val="24"/>
          <w:szCs w:val="24"/>
        </w:rPr>
      </w:pPr>
      <w:r>
        <w:rPr>
          <w:noProof/>
        </w:rPr>
        <w:lastRenderedPageBreak/>
        <w:drawing>
          <wp:inline distT="0" distB="0" distL="0" distR="0" wp14:anchorId="310D1CA3" wp14:editId="1E69C975">
            <wp:extent cx="5266038" cy="5759450"/>
            <wp:effectExtent l="0" t="0" r="0" b="0"/>
            <wp:docPr id="8" name="Imagen 8"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n relacionad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68083" cy="5761687"/>
                    </a:xfrm>
                    <a:prstGeom prst="rect">
                      <a:avLst/>
                    </a:prstGeom>
                    <a:noFill/>
                    <a:ln>
                      <a:noFill/>
                    </a:ln>
                  </pic:spPr>
                </pic:pic>
              </a:graphicData>
            </a:graphic>
          </wp:inline>
        </w:drawing>
      </w:r>
    </w:p>
    <w:p w:rsidR="00951B7E" w:rsidRPr="00891669" w:rsidRDefault="00951B7E" w:rsidP="00891669">
      <w:pPr>
        <w:pStyle w:val="Prrafodelista"/>
        <w:ind w:left="1440"/>
        <w:jc w:val="both"/>
        <w:rPr>
          <w:rFonts w:ascii="Arial" w:hAnsi="Arial" w:cs="Arial"/>
          <w:sz w:val="24"/>
          <w:szCs w:val="24"/>
        </w:rPr>
      </w:pPr>
    </w:p>
    <w:p w:rsidR="00E919F4" w:rsidRPr="00241694" w:rsidRDefault="00E919F4" w:rsidP="00E919F4">
      <w:pPr>
        <w:pStyle w:val="Prrafodelista"/>
        <w:numPr>
          <w:ilvl w:val="0"/>
          <w:numId w:val="2"/>
        </w:numPr>
        <w:jc w:val="both"/>
        <w:rPr>
          <w:rFonts w:ascii="Arial" w:hAnsi="Arial" w:cs="Arial"/>
          <w:color w:val="00B0F0"/>
          <w:sz w:val="28"/>
          <w:szCs w:val="28"/>
        </w:rPr>
      </w:pPr>
      <w:r w:rsidRPr="00241694">
        <w:rPr>
          <w:rFonts w:ascii="Arial" w:hAnsi="Arial" w:cs="Arial"/>
          <w:color w:val="00B0F0"/>
          <w:sz w:val="28"/>
          <w:szCs w:val="28"/>
        </w:rPr>
        <w:t>El Proyecto Genoma Humano.</w:t>
      </w:r>
      <w:r w:rsidR="0077263D">
        <w:rPr>
          <w:rFonts w:ascii="Arial" w:hAnsi="Arial" w:cs="Arial"/>
          <w:color w:val="00B0F0"/>
          <w:sz w:val="28"/>
          <w:szCs w:val="28"/>
        </w:rPr>
        <w:t xml:space="preserve"> </w:t>
      </w:r>
      <w:proofErr w:type="spellStart"/>
      <w:r w:rsidR="0077263D">
        <w:rPr>
          <w:rFonts w:ascii="Arial" w:hAnsi="Arial" w:cs="Arial"/>
          <w:color w:val="00B0F0"/>
          <w:sz w:val="28"/>
          <w:szCs w:val="28"/>
        </w:rPr>
        <w:t>Pag</w:t>
      </w:r>
      <w:proofErr w:type="spellEnd"/>
      <w:r w:rsidR="0077263D">
        <w:rPr>
          <w:rFonts w:ascii="Arial" w:hAnsi="Arial" w:cs="Arial"/>
          <w:color w:val="00B0F0"/>
          <w:sz w:val="28"/>
          <w:szCs w:val="28"/>
        </w:rPr>
        <w:t>. 164.</w:t>
      </w:r>
    </w:p>
    <w:p w:rsidR="00241694" w:rsidRDefault="00241694" w:rsidP="00241694">
      <w:pPr>
        <w:pStyle w:val="Prrafodelista"/>
        <w:jc w:val="both"/>
        <w:rPr>
          <w:rFonts w:ascii="Arial" w:hAnsi="Arial" w:cs="Arial"/>
          <w:sz w:val="24"/>
          <w:szCs w:val="24"/>
        </w:rPr>
      </w:pPr>
    </w:p>
    <w:p w:rsidR="00241694" w:rsidRPr="0077263D" w:rsidRDefault="00F90967" w:rsidP="0077263D">
      <w:pPr>
        <w:pStyle w:val="Prrafodelista"/>
        <w:numPr>
          <w:ilvl w:val="0"/>
          <w:numId w:val="1"/>
        </w:numPr>
        <w:jc w:val="both"/>
        <w:rPr>
          <w:rFonts w:ascii="Arial" w:hAnsi="Arial" w:cs="Arial"/>
          <w:sz w:val="24"/>
          <w:szCs w:val="24"/>
        </w:rPr>
      </w:pPr>
      <w:r>
        <w:rPr>
          <w:rFonts w:ascii="Arial" w:hAnsi="Arial" w:cs="Arial"/>
          <w:sz w:val="24"/>
          <w:szCs w:val="24"/>
        </w:rPr>
        <w:t>Su finalidad es conocer la secuencia y ubicación de todos los genes contenidos en los 23 cromosomas humanos.</w:t>
      </w:r>
    </w:p>
    <w:p w:rsidR="00241694" w:rsidRPr="0077263D" w:rsidRDefault="00F90967" w:rsidP="0077263D">
      <w:pPr>
        <w:pStyle w:val="Prrafodelista"/>
        <w:numPr>
          <w:ilvl w:val="0"/>
          <w:numId w:val="1"/>
        </w:numPr>
        <w:jc w:val="both"/>
        <w:rPr>
          <w:rFonts w:ascii="Arial" w:hAnsi="Arial" w:cs="Arial"/>
          <w:sz w:val="24"/>
          <w:szCs w:val="24"/>
        </w:rPr>
      </w:pPr>
      <w:r>
        <w:rPr>
          <w:rFonts w:ascii="Arial" w:hAnsi="Arial" w:cs="Arial"/>
          <w:sz w:val="24"/>
          <w:szCs w:val="24"/>
        </w:rPr>
        <w:t xml:space="preserve">Para coordinarlo se creó en </w:t>
      </w:r>
      <w:r w:rsidRPr="00D34485">
        <w:rPr>
          <w:rFonts w:ascii="Arial" w:hAnsi="Arial" w:cs="Arial"/>
          <w:color w:val="FF0000"/>
          <w:sz w:val="24"/>
          <w:szCs w:val="24"/>
        </w:rPr>
        <w:t>1988 la HUGO</w:t>
      </w:r>
      <w:r>
        <w:rPr>
          <w:rFonts w:ascii="Arial" w:hAnsi="Arial" w:cs="Arial"/>
          <w:sz w:val="24"/>
          <w:szCs w:val="24"/>
        </w:rPr>
        <w:t xml:space="preserve"> (Organización del Genoma Humano).</w:t>
      </w:r>
    </w:p>
    <w:p w:rsidR="00241694" w:rsidRPr="0077263D" w:rsidRDefault="00F90967" w:rsidP="0077263D">
      <w:pPr>
        <w:pStyle w:val="Prrafodelista"/>
        <w:numPr>
          <w:ilvl w:val="0"/>
          <w:numId w:val="1"/>
        </w:numPr>
        <w:jc w:val="both"/>
        <w:rPr>
          <w:rFonts w:ascii="Arial" w:hAnsi="Arial" w:cs="Arial"/>
          <w:color w:val="FF0000"/>
          <w:sz w:val="24"/>
          <w:szCs w:val="24"/>
        </w:rPr>
      </w:pPr>
      <w:r>
        <w:rPr>
          <w:rFonts w:ascii="Arial" w:hAnsi="Arial" w:cs="Arial"/>
          <w:sz w:val="24"/>
          <w:szCs w:val="24"/>
        </w:rPr>
        <w:t xml:space="preserve">El proyecto se </w:t>
      </w:r>
      <w:r w:rsidRPr="00D34485">
        <w:rPr>
          <w:rFonts w:ascii="Arial" w:hAnsi="Arial" w:cs="Arial"/>
          <w:color w:val="FF0000"/>
          <w:sz w:val="24"/>
          <w:szCs w:val="24"/>
        </w:rPr>
        <w:t>inició en 1990</w:t>
      </w:r>
      <w:r>
        <w:rPr>
          <w:rFonts w:ascii="Arial" w:hAnsi="Arial" w:cs="Arial"/>
          <w:sz w:val="24"/>
          <w:szCs w:val="24"/>
        </w:rPr>
        <w:t xml:space="preserve"> y en junio de 2000 se presentó el primer borrador. En </w:t>
      </w:r>
      <w:r w:rsidRPr="00D34485">
        <w:rPr>
          <w:rFonts w:ascii="Arial" w:hAnsi="Arial" w:cs="Arial"/>
          <w:color w:val="FF0000"/>
          <w:sz w:val="24"/>
          <w:szCs w:val="24"/>
        </w:rPr>
        <w:t>2003</w:t>
      </w:r>
      <w:r>
        <w:rPr>
          <w:rFonts w:ascii="Arial" w:hAnsi="Arial" w:cs="Arial"/>
          <w:sz w:val="24"/>
          <w:szCs w:val="24"/>
        </w:rPr>
        <w:t xml:space="preserve"> ya contábamos con un </w:t>
      </w:r>
      <w:r w:rsidRPr="00D34485">
        <w:rPr>
          <w:rFonts w:ascii="Arial" w:hAnsi="Arial" w:cs="Arial"/>
          <w:color w:val="FF0000"/>
          <w:sz w:val="24"/>
          <w:szCs w:val="24"/>
        </w:rPr>
        <w:t>mapa genético completo.</w:t>
      </w:r>
    </w:p>
    <w:p w:rsidR="00F90967" w:rsidRDefault="00F90967" w:rsidP="00F90967">
      <w:pPr>
        <w:pStyle w:val="Prrafodelista"/>
        <w:numPr>
          <w:ilvl w:val="0"/>
          <w:numId w:val="1"/>
        </w:numPr>
        <w:jc w:val="both"/>
        <w:rPr>
          <w:rFonts w:ascii="Arial" w:hAnsi="Arial" w:cs="Arial"/>
          <w:sz w:val="24"/>
          <w:szCs w:val="24"/>
        </w:rPr>
      </w:pPr>
      <w:r>
        <w:rPr>
          <w:rFonts w:ascii="Arial" w:hAnsi="Arial" w:cs="Arial"/>
          <w:sz w:val="24"/>
          <w:szCs w:val="24"/>
        </w:rPr>
        <w:t xml:space="preserve">Sus </w:t>
      </w:r>
      <w:r w:rsidRPr="00D34485">
        <w:rPr>
          <w:rFonts w:ascii="Arial" w:hAnsi="Arial" w:cs="Arial"/>
          <w:color w:val="7030A0"/>
          <w:sz w:val="24"/>
          <w:szCs w:val="24"/>
        </w:rPr>
        <w:t xml:space="preserve">conclusiones </w:t>
      </w:r>
      <w:r>
        <w:rPr>
          <w:rFonts w:ascii="Arial" w:hAnsi="Arial" w:cs="Arial"/>
          <w:sz w:val="24"/>
          <w:szCs w:val="24"/>
        </w:rPr>
        <w:t>son:</w:t>
      </w:r>
    </w:p>
    <w:p w:rsidR="00F90967" w:rsidRDefault="00F90967" w:rsidP="00F90967">
      <w:pPr>
        <w:pStyle w:val="Prrafodelista"/>
        <w:numPr>
          <w:ilvl w:val="1"/>
          <w:numId w:val="1"/>
        </w:numPr>
        <w:jc w:val="both"/>
        <w:rPr>
          <w:rFonts w:ascii="Arial" w:hAnsi="Arial" w:cs="Arial"/>
          <w:sz w:val="24"/>
          <w:szCs w:val="24"/>
        </w:rPr>
      </w:pPr>
      <w:r>
        <w:rPr>
          <w:rFonts w:ascii="Arial" w:hAnsi="Arial" w:cs="Arial"/>
          <w:sz w:val="24"/>
          <w:szCs w:val="24"/>
        </w:rPr>
        <w:t xml:space="preserve"> Nuestra secuencia cuenta con más de 3000 millones de pa</w:t>
      </w:r>
      <w:r w:rsidR="0077263D">
        <w:rPr>
          <w:rFonts w:ascii="Arial" w:hAnsi="Arial" w:cs="Arial"/>
          <w:sz w:val="24"/>
          <w:szCs w:val="24"/>
        </w:rPr>
        <w:t>res de bases que originan unos 2</w:t>
      </w:r>
      <w:r>
        <w:rPr>
          <w:rFonts w:ascii="Arial" w:hAnsi="Arial" w:cs="Arial"/>
          <w:sz w:val="24"/>
          <w:szCs w:val="24"/>
        </w:rPr>
        <w:t>5.000 genes.</w:t>
      </w:r>
    </w:p>
    <w:p w:rsidR="00F90967" w:rsidRDefault="00F90967" w:rsidP="00F90967">
      <w:pPr>
        <w:pStyle w:val="Prrafodelista"/>
        <w:numPr>
          <w:ilvl w:val="1"/>
          <w:numId w:val="1"/>
        </w:numPr>
        <w:jc w:val="both"/>
        <w:rPr>
          <w:rFonts w:ascii="Arial" w:hAnsi="Arial" w:cs="Arial"/>
          <w:sz w:val="24"/>
          <w:szCs w:val="24"/>
        </w:rPr>
      </w:pPr>
      <w:r>
        <w:rPr>
          <w:rFonts w:ascii="Arial" w:hAnsi="Arial" w:cs="Arial"/>
          <w:sz w:val="24"/>
          <w:szCs w:val="24"/>
        </w:rPr>
        <w:t>Alrededor del 50</w:t>
      </w:r>
      <w:r w:rsidR="00241694">
        <w:rPr>
          <w:rFonts w:ascii="Arial" w:hAnsi="Arial" w:cs="Arial"/>
          <w:sz w:val="24"/>
          <w:szCs w:val="24"/>
        </w:rPr>
        <w:t>% del genoma está constituido por secuencias repetitivas de función desconocida (ADN basura)</w:t>
      </w:r>
    </w:p>
    <w:p w:rsidR="00241694" w:rsidRPr="0077263D" w:rsidRDefault="00241694" w:rsidP="0077263D">
      <w:pPr>
        <w:pStyle w:val="Prrafodelista"/>
        <w:numPr>
          <w:ilvl w:val="1"/>
          <w:numId w:val="1"/>
        </w:numPr>
        <w:jc w:val="both"/>
        <w:rPr>
          <w:rFonts w:ascii="Arial" w:hAnsi="Arial" w:cs="Arial"/>
          <w:sz w:val="24"/>
          <w:szCs w:val="24"/>
        </w:rPr>
      </w:pPr>
      <w:r>
        <w:rPr>
          <w:rFonts w:ascii="Arial" w:hAnsi="Arial" w:cs="Arial"/>
          <w:sz w:val="24"/>
          <w:szCs w:val="24"/>
        </w:rPr>
        <w:t>La diferencia entre dos seres humanos es sólo del 01%.</w:t>
      </w:r>
    </w:p>
    <w:p w:rsidR="0077263D" w:rsidRPr="0077263D" w:rsidRDefault="0077263D" w:rsidP="0077263D">
      <w:pPr>
        <w:pStyle w:val="Prrafodelista"/>
        <w:ind w:left="1440"/>
        <w:jc w:val="both"/>
        <w:rPr>
          <w:rFonts w:ascii="Arial" w:hAnsi="Arial" w:cs="Arial"/>
          <w:sz w:val="24"/>
          <w:szCs w:val="24"/>
        </w:rPr>
      </w:pPr>
    </w:p>
    <w:p w:rsidR="00607ADE" w:rsidRPr="00593DF7" w:rsidRDefault="00607ADE" w:rsidP="00607ADE">
      <w:pPr>
        <w:pStyle w:val="Prrafodelista"/>
        <w:numPr>
          <w:ilvl w:val="0"/>
          <w:numId w:val="2"/>
        </w:numPr>
        <w:jc w:val="both"/>
        <w:rPr>
          <w:rFonts w:ascii="Arial" w:hAnsi="Arial" w:cs="Arial"/>
          <w:color w:val="00B0F0"/>
          <w:sz w:val="28"/>
          <w:szCs w:val="28"/>
        </w:rPr>
      </w:pPr>
      <w:r w:rsidRPr="00593DF7">
        <w:rPr>
          <w:rFonts w:ascii="Arial" w:hAnsi="Arial" w:cs="Arial"/>
          <w:color w:val="00B0F0"/>
          <w:sz w:val="28"/>
          <w:szCs w:val="28"/>
        </w:rPr>
        <w:t>Aplicaciones de la ingeniería genética.</w:t>
      </w:r>
      <w:r w:rsidR="0077263D" w:rsidRPr="0077263D">
        <w:rPr>
          <w:rFonts w:ascii="Arial" w:hAnsi="Arial" w:cs="Arial"/>
          <w:color w:val="00B050"/>
          <w:sz w:val="28"/>
          <w:szCs w:val="28"/>
        </w:rPr>
        <w:t xml:space="preserve"> </w:t>
      </w:r>
      <w:proofErr w:type="spellStart"/>
      <w:r w:rsidR="0077263D" w:rsidRPr="0077263D">
        <w:rPr>
          <w:rFonts w:ascii="Arial" w:hAnsi="Arial" w:cs="Arial"/>
          <w:color w:val="00B0F0"/>
          <w:sz w:val="28"/>
          <w:szCs w:val="28"/>
        </w:rPr>
        <w:t>Pag</w:t>
      </w:r>
      <w:proofErr w:type="spellEnd"/>
      <w:r w:rsidR="0077263D" w:rsidRPr="0077263D">
        <w:rPr>
          <w:rFonts w:ascii="Arial" w:hAnsi="Arial" w:cs="Arial"/>
          <w:color w:val="00B0F0"/>
          <w:sz w:val="28"/>
          <w:szCs w:val="28"/>
        </w:rPr>
        <w:t xml:space="preserve"> 160-161.</w:t>
      </w:r>
    </w:p>
    <w:p w:rsidR="00607ADE" w:rsidRDefault="00607ADE" w:rsidP="00607ADE">
      <w:pPr>
        <w:pStyle w:val="Prrafodelista"/>
        <w:jc w:val="both"/>
        <w:rPr>
          <w:rFonts w:ascii="Arial" w:hAnsi="Arial" w:cs="Arial"/>
          <w:sz w:val="24"/>
          <w:szCs w:val="24"/>
        </w:rPr>
      </w:pPr>
    </w:p>
    <w:p w:rsidR="0077263D" w:rsidRDefault="00B73EF2" w:rsidP="0077263D">
      <w:pPr>
        <w:pStyle w:val="Prrafodelista"/>
        <w:numPr>
          <w:ilvl w:val="0"/>
          <w:numId w:val="1"/>
        </w:numPr>
        <w:jc w:val="both"/>
        <w:rPr>
          <w:rFonts w:ascii="Arial" w:hAnsi="Arial" w:cs="Arial"/>
          <w:color w:val="00B050"/>
          <w:sz w:val="28"/>
          <w:szCs w:val="28"/>
        </w:rPr>
      </w:pPr>
      <w:r>
        <w:rPr>
          <w:rFonts w:ascii="Arial" w:hAnsi="Arial" w:cs="Arial"/>
          <w:color w:val="00B050"/>
          <w:sz w:val="28"/>
          <w:szCs w:val="28"/>
        </w:rPr>
        <w:t xml:space="preserve">1. </w:t>
      </w:r>
      <w:r w:rsidR="00607ADE" w:rsidRPr="00593DF7">
        <w:rPr>
          <w:rFonts w:ascii="Arial" w:hAnsi="Arial" w:cs="Arial"/>
          <w:color w:val="00B050"/>
          <w:sz w:val="28"/>
          <w:szCs w:val="28"/>
        </w:rPr>
        <w:t>Obtención de sustancias terapéuticas.</w:t>
      </w:r>
      <w:r w:rsidR="0077263D">
        <w:rPr>
          <w:rFonts w:ascii="Arial" w:hAnsi="Arial" w:cs="Arial"/>
          <w:color w:val="00B050"/>
          <w:sz w:val="28"/>
          <w:szCs w:val="28"/>
        </w:rPr>
        <w:t xml:space="preserve"> </w:t>
      </w:r>
    </w:p>
    <w:p w:rsidR="0077263D" w:rsidRPr="00023642" w:rsidRDefault="00607ADE" w:rsidP="0077263D">
      <w:pPr>
        <w:pStyle w:val="Prrafodelista"/>
        <w:numPr>
          <w:ilvl w:val="0"/>
          <w:numId w:val="1"/>
        </w:numPr>
        <w:jc w:val="both"/>
        <w:rPr>
          <w:rFonts w:ascii="Arial" w:hAnsi="Arial" w:cs="Arial"/>
          <w:color w:val="7030A0"/>
          <w:sz w:val="28"/>
          <w:szCs w:val="28"/>
        </w:rPr>
      </w:pPr>
      <w:r w:rsidRPr="00023642">
        <w:rPr>
          <w:rFonts w:ascii="Arial" w:hAnsi="Arial" w:cs="Arial"/>
          <w:color w:val="7030A0"/>
          <w:sz w:val="24"/>
          <w:szCs w:val="24"/>
        </w:rPr>
        <w:t xml:space="preserve">Clonación de genes humanos en plásmidos de E. </w:t>
      </w:r>
      <w:proofErr w:type="spellStart"/>
      <w:r w:rsidRPr="00023642">
        <w:rPr>
          <w:rFonts w:ascii="Arial" w:hAnsi="Arial" w:cs="Arial"/>
          <w:color w:val="7030A0"/>
          <w:sz w:val="24"/>
          <w:szCs w:val="24"/>
        </w:rPr>
        <w:t>coli.</w:t>
      </w:r>
      <w:proofErr w:type="spellEnd"/>
    </w:p>
    <w:p w:rsidR="0077263D" w:rsidRPr="0077263D" w:rsidRDefault="00607ADE" w:rsidP="0077263D">
      <w:pPr>
        <w:pStyle w:val="Prrafodelista"/>
        <w:numPr>
          <w:ilvl w:val="1"/>
          <w:numId w:val="1"/>
        </w:numPr>
        <w:jc w:val="both"/>
        <w:rPr>
          <w:rFonts w:ascii="Arial" w:hAnsi="Arial" w:cs="Arial"/>
          <w:color w:val="00B050"/>
          <w:sz w:val="28"/>
          <w:szCs w:val="28"/>
        </w:rPr>
      </w:pPr>
      <w:r w:rsidRPr="0077263D">
        <w:rPr>
          <w:rFonts w:ascii="Arial" w:hAnsi="Arial" w:cs="Arial"/>
          <w:color w:val="FF0000"/>
          <w:sz w:val="24"/>
          <w:szCs w:val="24"/>
        </w:rPr>
        <w:t>Interferón.</w:t>
      </w:r>
      <w:r w:rsidR="0077263D">
        <w:rPr>
          <w:rFonts w:ascii="Arial" w:hAnsi="Arial" w:cs="Arial"/>
          <w:color w:val="FF0000"/>
          <w:sz w:val="24"/>
          <w:szCs w:val="24"/>
        </w:rPr>
        <w:t xml:space="preserve"> </w:t>
      </w:r>
      <w:r w:rsidR="0077263D" w:rsidRPr="0077263D">
        <w:rPr>
          <w:rFonts w:ascii="Arial" w:hAnsi="Arial" w:cs="Arial"/>
          <w:sz w:val="24"/>
          <w:szCs w:val="24"/>
        </w:rPr>
        <w:t>Sustancia que p</w:t>
      </w:r>
      <w:r w:rsidRPr="0077263D">
        <w:rPr>
          <w:rFonts w:ascii="Arial" w:hAnsi="Arial" w:cs="Arial"/>
          <w:sz w:val="24"/>
          <w:szCs w:val="24"/>
        </w:rPr>
        <w:t>roduc</w:t>
      </w:r>
      <w:r w:rsidR="0077263D" w:rsidRPr="0077263D">
        <w:rPr>
          <w:rFonts w:ascii="Arial" w:hAnsi="Arial" w:cs="Arial"/>
          <w:sz w:val="24"/>
          <w:szCs w:val="24"/>
        </w:rPr>
        <w:t xml:space="preserve">en </w:t>
      </w:r>
      <w:r w:rsidR="0077263D">
        <w:rPr>
          <w:rFonts w:ascii="Arial" w:hAnsi="Arial" w:cs="Arial"/>
          <w:sz w:val="24"/>
          <w:szCs w:val="24"/>
        </w:rPr>
        <w:t>las</w:t>
      </w:r>
      <w:r w:rsidRPr="0077263D">
        <w:rPr>
          <w:rFonts w:ascii="Arial" w:hAnsi="Arial" w:cs="Arial"/>
          <w:sz w:val="24"/>
          <w:szCs w:val="24"/>
        </w:rPr>
        <w:t xml:space="preserve"> célul</w:t>
      </w:r>
      <w:r w:rsidR="0077263D">
        <w:rPr>
          <w:rFonts w:ascii="Arial" w:hAnsi="Arial" w:cs="Arial"/>
          <w:sz w:val="24"/>
          <w:szCs w:val="24"/>
        </w:rPr>
        <w:t>as humanas en muy poca cantidad y que sirve para t</w:t>
      </w:r>
      <w:r w:rsidRPr="0077263D">
        <w:rPr>
          <w:rFonts w:ascii="Arial" w:hAnsi="Arial" w:cs="Arial"/>
          <w:sz w:val="24"/>
          <w:szCs w:val="24"/>
        </w:rPr>
        <w:t>rata</w:t>
      </w:r>
      <w:r w:rsidR="0077263D">
        <w:rPr>
          <w:rFonts w:ascii="Arial" w:hAnsi="Arial" w:cs="Arial"/>
          <w:sz w:val="24"/>
          <w:szCs w:val="24"/>
        </w:rPr>
        <w:t>r</w:t>
      </w:r>
      <w:r w:rsidRPr="0077263D">
        <w:rPr>
          <w:rFonts w:ascii="Arial" w:hAnsi="Arial" w:cs="Arial"/>
          <w:sz w:val="24"/>
          <w:szCs w:val="24"/>
        </w:rPr>
        <w:t xml:space="preserve"> infecciones víricas y </w:t>
      </w:r>
      <w:r w:rsidR="0077263D">
        <w:rPr>
          <w:rFonts w:ascii="Arial" w:hAnsi="Arial" w:cs="Arial"/>
          <w:sz w:val="24"/>
          <w:szCs w:val="24"/>
        </w:rPr>
        <w:t xml:space="preserve">algunos tipos de </w:t>
      </w:r>
      <w:r w:rsidRPr="0077263D">
        <w:rPr>
          <w:rFonts w:ascii="Arial" w:hAnsi="Arial" w:cs="Arial"/>
          <w:sz w:val="24"/>
          <w:szCs w:val="24"/>
        </w:rPr>
        <w:t>cáncer.</w:t>
      </w:r>
    </w:p>
    <w:p w:rsidR="0077263D" w:rsidRPr="0077263D" w:rsidRDefault="00607ADE" w:rsidP="0077263D">
      <w:pPr>
        <w:pStyle w:val="Prrafodelista"/>
        <w:numPr>
          <w:ilvl w:val="1"/>
          <w:numId w:val="1"/>
        </w:numPr>
        <w:jc w:val="both"/>
        <w:rPr>
          <w:rFonts w:ascii="Arial" w:hAnsi="Arial" w:cs="Arial"/>
          <w:color w:val="00B050"/>
          <w:sz w:val="28"/>
          <w:szCs w:val="28"/>
        </w:rPr>
      </w:pPr>
      <w:r w:rsidRPr="0077263D">
        <w:rPr>
          <w:rFonts w:ascii="Arial" w:hAnsi="Arial" w:cs="Arial"/>
          <w:color w:val="FF0000"/>
          <w:sz w:val="24"/>
          <w:szCs w:val="24"/>
        </w:rPr>
        <w:t>Insulina.</w:t>
      </w:r>
      <w:r w:rsidR="0077263D">
        <w:rPr>
          <w:rFonts w:ascii="Arial" w:hAnsi="Arial" w:cs="Arial"/>
          <w:color w:val="FF0000"/>
          <w:sz w:val="24"/>
          <w:szCs w:val="24"/>
        </w:rPr>
        <w:t xml:space="preserve"> </w:t>
      </w:r>
      <w:r w:rsidRPr="0077263D">
        <w:rPr>
          <w:rFonts w:ascii="Arial" w:hAnsi="Arial" w:cs="Arial"/>
          <w:sz w:val="24"/>
          <w:szCs w:val="24"/>
        </w:rPr>
        <w:t>Utilizamos la producida d</w:t>
      </w:r>
      <w:r w:rsidR="0077263D">
        <w:rPr>
          <w:rFonts w:ascii="Arial" w:hAnsi="Arial" w:cs="Arial"/>
          <w:sz w:val="24"/>
          <w:szCs w:val="24"/>
        </w:rPr>
        <w:t>e</w:t>
      </w:r>
      <w:r w:rsidRPr="0077263D">
        <w:rPr>
          <w:rFonts w:ascii="Arial" w:hAnsi="Arial" w:cs="Arial"/>
          <w:sz w:val="24"/>
          <w:szCs w:val="24"/>
        </w:rPr>
        <w:t xml:space="preserve"> esta forma desde 1982.</w:t>
      </w:r>
      <w:r w:rsidR="0077263D">
        <w:rPr>
          <w:rFonts w:ascii="Arial" w:hAnsi="Arial" w:cs="Arial"/>
          <w:sz w:val="24"/>
          <w:szCs w:val="24"/>
        </w:rPr>
        <w:t xml:space="preserve"> Antes se </w:t>
      </w:r>
      <w:r w:rsidRPr="0077263D">
        <w:rPr>
          <w:rFonts w:ascii="Arial" w:hAnsi="Arial" w:cs="Arial"/>
          <w:sz w:val="24"/>
          <w:szCs w:val="24"/>
        </w:rPr>
        <w:t>usaba la de origen porcino o bovino.</w:t>
      </w:r>
    </w:p>
    <w:p w:rsidR="00607ADE" w:rsidRPr="0077263D" w:rsidRDefault="00607ADE" w:rsidP="0077263D">
      <w:pPr>
        <w:pStyle w:val="Prrafodelista"/>
        <w:numPr>
          <w:ilvl w:val="1"/>
          <w:numId w:val="1"/>
        </w:numPr>
        <w:jc w:val="both"/>
        <w:rPr>
          <w:rFonts w:ascii="Arial" w:hAnsi="Arial" w:cs="Arial"/>
          <w:color w:val="00B050"/>
          <w:sz w:val="28"/>
          <w:szCs w:val="28"/>
        </w:rPr>
      </w:pPr>
      <w:r w:rsidRPr="0077263D">
        <w:rPr>
          <w:rFonts w:ascii="Arial" w:hAnsi="Arial" w:cs="Arial"/>
          <w:color w:val="FF0000"/>
          <w:sz w:val="24"/>
          <w:szCs w:val="24"/>
        </w:rPr>
        <w:t>Hormona del crecimiento.</w:t>
      </w:r>
    </w:p>
    <w:p w:rsidR="00607ADE" w:rsidRPr="00023642" w:rsidRDefault="00607ADE" w:rsidP="0077263D">
      <w:pPr>
        <w:pStyle w:val="Prrafodelista"/>
        <w:numPr>
          <w:ilvl w:val="0"/>
          <w:numId w:val="1"/>
        </w:numPr>
        <w:jc w:val="both"/>
        <w:rPr>
          <w:rFonts w:ascii="Arial" w:hAnsi="Arial" w:cs="Arial"/>
          <w:color w:val="7030A0"/>
          <w:sz w:val="24"/>
          <w:szCs w:val="24"/>
        </w:rPr>
      </w:pPr>
      <w:r w:rsidRPr="00023642">
        <w:rPr>
          <w:rFonts w:ascii="Arial" w:hAnsi="Arial" w:cs="Arial"/>
          <w:color w:val="7030A0"/>
          <w:sz w:val="24"/>
          <w:szCs w:val="24"/>
        </w:rPr>
        <w:t>Obtención de vacas transgénicas y aislamiento del producto de la leche.</w:t>
      </w:r>
    </w:p>
    <w:p w:rsidR="00607ADE" w:rsidRDefault="00607ADE" w:rsidP="00607ADE">
      <w:pPr>
        <w:pStyle w:val="Prrafodelista"/>
        <w:numPr>
          <w:ilvl w:val="2"/>
          <w:numId w:val="1"/>
        </w:numPr>
        <w:jc w:val="both"/>
        <w:rPr>
          <w:rFonts w:ascii="Arial" w:hAnsi="Arial" w:cs="Arial"/>
          <w:color w:val="FF0000"/>
          <w:sz w:val="24"/>
          <w:szCs w:val="24"/>
        </w:rPr>
      </w:pPr>
      <w:r w:rsidRPr="00593DF7">
        <w:rPr>
          <w:rFonts w:ascii="Arial" w:hAnsi="Arial" w:cs="Arial"/>
          <w:color w:val="FF0000"/>
          <w:sz w:val="24"/>
          <w:szCs w:val="24"/>
        </w:rPr>
        <w:t>Factor de coagulación VII</w:t>
      </w:r>
      <w:r>
        <w:rPr>
          <w:rFonts w:ascii="Arial" w:hAnsi="Arial" w:cs="Arial"/>
          <w:color w:val="FF0000"/>
          <w:sz w:val="24"/>
          <w:szCs w:val="24"/>
        </w:rPr>
        <w:t>.</w:t>
      </w:r>
    </w:p>
    <w:p w:rsidR="00607ADE" w:rsidRPr="00593DF7" w:rsidRDefault="00607ADE" w:rsidP="00607ADE">
      <w:pPr>
        <w:pStyle w:val="Prrafodelista"/>
        <w:numPr>
          <w:ilvl w:val="3"/>
          <w:numId w:val="1"/>
        </w:numPr>
        <w:jc w:val="both"/>
        <w:rPr>
          <w:rFonts w:ascii="Arial" w:hAnsi="Arial" w:cs="Arial"/>
          <w:sz w:val="24"/>
          <w:szCs w:val="24"/>
        </w:rPr>
      </w:pPr>
      <w:r w:rsidRPr="00593DF7">
        <w:rPr>
          <w:rFonts w:ascii="Arial" w:hAnsi="Arial" w:cs="Arial"/>
          <w:sz w:val="24"/>
          <w:szCs w:val="24"/>
        </w:rPr>
        <w:t xml:space="preserve">Utilizado para tratar la </w:t>
      </w:r>
      <w:proofErr w:type="spellStart"/>
      <w:r w:rsidRPr="00593DF7">
        <w:rPr>
          <w:rFonts w:ascii="Arial" w:hAnsi="Arial" w:cs="Arial"/>
          <w:sz w:val="24"/>
          <w:szCs w:val="24"/>
        </w:rPr>
        <w:t>hemofília</w:t>
      </w:r>
      <w:proofErr w:type="spellEnd"/>
      <w:r w:rsidRPr="00593DF7">
        <w:rPr>
          <w:rFonts w:ascii="Arial" w:hAnsi="Arial" w:cs="Arial"/>
          <w:sz w:val="24"/>
          <w:szCs w:val="24"/>
        </w:rPr>
        <w:t>.</w:t>
      </w:r>
    </w:p>
    <w:p w:rsidR="00607ADE" w:rsidRDefault="00607ADE" w:rsidP="00607ADE">
      <w:pPr>
        <w:pStyle w:val="Prrafodelista"/>
        <w:numPr>
          <w:ilvl w:val="3"/>
          <w:numId w:val="1"/>
        </w:numPr>
        <w:jc w:val="both"/>
        <w:rPr>
          <w:rFonts w:ascii="Arial" w:hAnsi="Arial" w:cs="Arial"/>
          <w:sz w:val="24"/>
          <w:szCs w:val="24"/>
        </w:rPr>
      </w:pPr>
      <w:r>
        <w:rPr>
          <w:rFonts w:ascii="Arial" w:hAnsi="Arial" w:cs="Arial"/>
          <w:sz w:val="24"/>
          <w:szCs w:val="24"/>
        </w:rPr>
        <w:t>Inyectar virus con el gen adecuado en glándulas mamarias (sólo una generación).</w:t>
      </w:r>
    </w:p>
    <w:p w:rsidR="00607ADE" w:rsidRDefault="00607ADE" w:rsidP="00607ADE">
      <w:pPr>
        <w:pStyle w:val="Prrafodelista"/>
        <w:numPr>
          <w:ilvl w:val="3"/>
          <w:numId w:val="1"/>
        </w:numPr>
        <w:jc w:val="both"/>
        <w:rPr>
          <w:rFonts w:ascii="Arial" w:hAnsi="Arial" w:cs="Arial"/>
          <w:sz w:val="24"/>
          <w:szCs w:val="24"/>
        </w:rPr>
      </w:pPr>
      <w:r>
        <w:rPr>
          <w:rFonts w:ascii="Arial" w:hAnsi="Arial" w:cs="Arial"/>
          <w:sz w:val="24"/>
          <w:szCs w:val="24"/>
        </w:rPr>
        <w:t>Inserción del virus vector en células embrionarias e implantación del embrión en un útero (heredable).</w:t>
      </w:r>
    </w:p>
    <w:p w:rsidR="00023642" w:rsidRDefault="00B73EF2" w:rsidP="00023642">
      <w:pPr>
        <w:pStyle w:val="Prrafodelista"/>
        <w:numPr>
          <w:ilvl w:val="0"/>
          <w:numId w:val="1"/>
        </w:numPr>
        <w:jc w:val="both"/>
        <w:rPr>
          <w:rFonts w:ascii="Arial" w:hAnsi="Arial" w:cs="Arial"/>
          <w:color w:val="00B050"/>
          <w:sz w:val="28"/>
          <w:szCs w:val="28"/>
        </w:rPr>
      </w:pPr>
      <w:r>
        <w:rPr>
          <w:rFonts w:ascii="Arial" w:hAnsi="Arial" w:cs="Arial"/>
          <w:color w:val="00B050"/>
          <w:sz w:val="28"/>
          <w:szCs w:val="28"/>
        </w:rPr>
        <w:t xml:space="preserve">2. </w:t>
      </w:r>
      <w:r w:rsidR="00607ADE" w:rsidRPr="008F1DDC">
        <w:rPr>
          <w:rFonts w:ascii="Arial" w:hAnsi="Arial" w:cs="Arial"/>
          <w:color w:val="00B050"/>
          <w:sz w:val="28"/>
          <w:szCs w:val="28"/>
        </w:rPr>
        <w:t>Terapia génica.</w:t>
      </w:r>
    </w:p>
    <w:p w:rsidR="00023642" w:rsidRPr="00023642" w:rsidRDefault="00607ADE" w:rsidP="00023642">
      <w:pPr>
        <w:pStyle w:val="Prrafodelista"/>
        <w:numPr>
          <w:ilvl w:val="0"/>
          <w:numId w:val="1"/>
        </w:numPr>
        <w:jc w:val="both"/>
        <w:rPr>
          <w:rFonts w:ascii="Arial" w:hAnsi="Arial" w:cs="Arial"/>
          <w:color w:val="00B050"/>
          <w:sz w:val="28"/>
          <w:szCs w:val="28"/>
        </w:rPr>
      </w:pPr>
      <w:r w:rsidRPr="00023642">
        <w:rPr>
          <w:rFonts w:ascii="Arial" w:hAnsi="Arial" w:cs="Arial"/>
          <w:sz w:val="24"/>
          <w:szCs w:val="24"/>
        </w:rPr>
        <w:t xml:space="preserve">Tratar una enfermedad </w:t>
      </w:r>
      <w:r w:rsidRPr="00023642">
        <w:rPr>
          <w:rFonts w:ascii="Arial" w:hAnsi="Arial" w:cs="Arial"/>
          <w:color w:val="FF0000"/>
          <w:sz w:val="24"/>
          <w:szCs w:val="24"/>
        </w:rPr>
        <w:t>introduciendo genes</w:t>
      </w:r>
      <w:r w:rsidRPr="00023642">
        <w:rPr>
          <w:rFonts w:ascii="Arial" w:hAnsi="Arial" w:cs="Arial"/>
          <w:sz w:val="24"/>
          <w:szCs w:val="24"/>
        </w:rPr>
        <w:t xml:space="preserve"> funcionalmente correctos que sustituyen, contrarrestan o bloquean el gen defectuoso.</w:t>
      </w:r>
    </w:p>
    <w:p w:rsidR="00607ADE" w:rsidRPr="00023642" w:rsidRDefault="00023642" w:rsidP="00023642">
      <w:pPr>
        <w:pStyle w:val="Prrafodelista"/>
        <w:numPr>
          <w:ilvl w:val="0"/>
          <w:numId w:val="1"/>
        </w:numPr>
        <w:jc w:val="both"/>
        <w:rPr>
          <w:rFonts w:ascii="Arial" w:hAnsi="Arial" w:cs="Arial"/>
          <w:color w:val="00B050"/>
          <w:sz w:val="28"/>
          <w:szCs w:val="28"/>
        </w:rPr>
      </w:pPr>
      <w:r w:rsidRPr="00023642">
        <w:rPr>
          <w:rFonts w:ascii="Arial" w:hAnsi="Arial" w:cs="Arial"/>
          <w:color w:val="7030A0"/>
          <w:sz w:val="24"/>
          <w:szCs w:val="24"/>
        </w:rPr>
        <w:t xml:space="preserve">Tratamiento “ex vivo”. </w:t>
      </w:r>
      <w:r w:rsidR="00607ADE" w:rsidRPr="00023642">
        <w:rPr>
          <w:rFonts w:ascii="Arial" w:hAnsi="Arial" w:cs="Arial"/>
          <w:sz w:val="24"/>
          <w:szCs w:val="24"/>
        </w:rPr>
        <w:t xml:space="preserve">Surge en 1990 para tratar </w:t>
      </w:r>
      <w:r w:rsidR="00607ADE" w:rsidRPr="00023642">
        <w:rPr>
          <w:rFonts w:ascii="Arial" w:hAnsi="Arial" w:cs="Arial"/>
          <w:color w:val="FF0000"/>
          <w:sz w:val="24"/>
          <w:szCs w:val="24"/>
        </w:rPr>
        <w:t>inmunodeficiencias a niños burbujas</w:t>
      </w:r>
      <w:r w:rsidR="00607ADE" w:rsidRPr="00023642">
        <w:rPr>
          <w:rFonts w:ascii="Arial" w:hAnsi="Arial" w:cs="Arial"/>
          <w:sz w:val="24"/>
          <w:szCs w:val="24"/>
        </w:rPr>
        <w:t>.</w:t>
      </w:r>
    </w:p>
    <w:p w:rsidR="00023642" w:rsidRDefault="00607ADE" w:rsidP="00023642">
      <w:pPr>
        <w:pStyle w:val="Prrafodelista"/>
        <w:numPr>
          <w:ilvl w:val="1"/>
          <w:numId w:val="1"/>
        </w:numPr>
        <w:jc w:val="both"/>
        <w:rPr>
          <w:rFonts w:ascii="Arial" w:hAnsi="Arial" w:cs="Arial"/>
          <w:sz w:val="24"/>
          <w:szCs w:val="24"/>
        </w:rPr>
      </w:pPr>
      <w:r w:rsidRPr="00593DF7">
        <w:rPr>
          <w:rFonts w:ascii="Arial" w:hAnsi="Arial" w:cs="Arial"/>
          <w:sz w:val="24"/>
          <w:szCs w:val="24"/>
        </w:rPr>
        <w:t xml:space="preserve">Sus linfocitos no funcionan </w:t>
      </w:r>
      <w:r w:rsidR="00023642">
        <w:rPr>
          <w:rFonts w:ascii="Arial" w:hAnsi="Arial" w:cs="Arial"/>
          <w:sz w:val="24"/>
          <w:szCs w:val="24"/>
        </w:rPr>
        <w:t>correctamente.</w:t>
      </w:r>
    </w:p>
    <w:p w:rsidR="00023642" w:rsidRDefault="00607ADE" w:rsidP="00023642">
      <w:pPr>
        <w:pStyle w:val="Prrafodelista"/>
        <w:numPr>
          <w:ilvl w:val="1"/>
          <w:numId w:val="1"/>
        </w:numPr>
        <w:jc w:val="both"/>
        <w:rPr>
          <w:rFonts w:ascii="Arial" w:hAnsi="Arial" w:cs="Arial"/>
          <w:sz w:val="24"/>
          <w:szCs w:val="24"/>
        </w:rPr>
      </w:pPr>
      <w:r w:rsidRPr="00023642">
        <w:rPr>
          <w:rFonts w:ascii="Arial" w:hAnsi="Arial" w:cs="Arial"/>
          <w:sz w:val="24"/>
          <w:szCs w:val="24"/>
        </w:rPr>
        <w:t xml:space="preserve">Se extrajeron </w:t>
      </w:r>
      <w:r w:rsidR="00023642">
        <w:rPr>
          <w:rFonts w:ascii="Arial" w:hAnsi="Arial" w:cs="Arial"/>
          <w:sz w:val="24"/>
          <w:szCs w:val="24"/>
        </w:rPr>
        <w:t>algunos de ellos</w:t>
      </w:r>
      <w:r w:rsidRPr="00023642">
        <w:rPr>
          <w:rFonts w:ascii="Arial" w:hAnsi="Arial" w:cs="Arial"/>
          <w:sz w:val="24"/>
          <w:szCs w:val="24"/>
        </w:rPr>
        <w:t>.</w:t>
      </w:r>
    </w:p>
    <w:p w:rsidR="00023642" w:rsidRDefault="00023642" w:rsidP="00023642">
      <w:pPr>
        <w:pStyle w:val="Prrafodelista"/>
        <w:numPr>
          <w:ilvl w:val="1"/>
          <w:numId w:val="1"/>
        </w:numPr>
        <w:jc w:val="both"/>
        <w:rPr>
          <w:rFonts w:ascii="Arial" w:hAnsi="Arial" w:cs="Arial"/>
          <w:sz w:val="24"/>
          <w:szCs w:val="24"/>
        </w:rPr>
      </w:pPr>
      <w:r>
        <w:rPr>
          <w:rFonts w:ascii="Arial" w:hAnsi="Arial" w:cs="Arial"/>
          <w:sz w:val="24"/>
          <w:szCs w:val="24"/>
        </w:rPr>
        <w:t>S</w:t>
      </w:r>
      <w:r w:rsidR="00607ADE" w:rsidRPr="00023642">
        <w:rPr>
          <w:rFonts w:ascii="Arial" w:hAnsi="Arial" w:cs="Arial"/>
          <w:sz w:val="24"/>
          <w:szCs w:val="24"/>
        </w:rPr>
        <w:t>e reprograman usando un retrovirus como vector.</w:t>
      </w:r>
    </w:p>
    <w:p w:rsidR="00023642" w:rsidRDefault="00607ADE" w:rsidP="00023642">
      <w:pPr>
        <w:pStyle w:val="Prrafodelista"/>
        <w:numPr>
          <w:ilvl w:val="1"/>
          <w:numId w:val="1"/>
        </w:numPr>
        <w:jc w:val="both"/>
        <w:rPr>
          <w:rFonts w:ascii="Arial" w:hAnsi="Arial" w:cs="Arial"/>
          <w:sz w:val="24"/>
          <w:szCs w:val="24"/>
        </w:rPr>
      </w:pPr>
      <w:r w:rsidRPr="00023642">
        <w:rPr>
          <w:rFonts w:ascii="Arial" w:hAnsi="Arial" w:cs="Arial"/>
          <w:sz w:val="24"/>
          <w:szCs w:val="24"/>
        </w:rPr>
        <w:t>Se implantan en la médula ósea donde se multiplican de forma natural.</w:t>
      </w:r>
    </w:p>
    <w:p w:rsidR="00607ADE" w:rsidRDefault="00607ADE" w:rsidP="00607ADE">
      <w:pPr>
        <w:pStyle w:val="Prrafodelista"/>
        <w:numPr>
          <w:ilvl w:val="1"/>
          <w:numId w:val="1"/>
        </w:numPr>
        <w:jc w:val="both"/>
        <w:rPr>
          <w:rFonts w:ascii="Arial" w:hAnsi="Arial" w:cs="Arial"/>
          <w:sz w:val="24"/>
          <w:szCs w:val="24"/>
        </w:rPr>
      </w:pPr>
      <w:r>
        <w:rPr>
          <w:rFonts w:ascii="Arial" w:hAnsi="Arial" w:cs="Arial"/>
          <w:sz w:val="24"/>
          <w:szCs w:val="24"/>
        </w:rPr>
        <w:t xml:space="preserve">Actualmente existen programas de investigación muy avanzados pero se plantean las siguientes </w:t>
      </w:r>
      <w:r w:rsidRPr="008F1DDC">
        <w:rPr>
          <w:rFonts w:ascii="Arial" w:hAnsi="Arial" w:cs="Arial"/>
          <w:color w:val="FF0000"/>
          <w:sz w:val="24"/>
          <w:szCs w:val="24"/>
        </w:rPr>
        <w:t>dificultades</w:t>
      </w:r>
      <w:r>
        <w:rPr>
          <w:rFonts w:ascii="Arial" w:hAnsi="Arial" w:cs="Arial"/>
          <w:sz w:val="24"/>
          <w:szCs w:val="24"/>
        </w:rPr>
        <w:t>:</w:t>
      </w:r>
    </w:p>
    <w:p w:rsidR="00607ADE" w:rsidRDefault="00607ADE" w:rsidP="00607ADE">
      <w:pPr>
        <w:pStyle w:val="Prrafodelista"/>
        <w:numPr>
          <w:ilvl w:val="2"/>
          <w:numId w:val="1"/>
        </w:numPr>
        <w:jc w:val="both"/>
        <w:rPr>
          <w:rFonts w:ascii="Arial" w:hAnsi="Arial" w:cs="Arial"/>
          <w:sz w:val="24"/>
          <w:szCs w:val="24"/>
        </w:rPr>
      </w:pPr>
      <w:r>
        <w:rPr>
          <w:rFonts w:ascii="Arial" w:hAnsi="Arial" w:cs="Arial"/>
          <w:sz w:val="24"/>
          <w:szCs w:val="24"/>
        </w:rPr>
        <w:t>Encontrar la forma de actuar sólo en células dianas.</w:t>
      </w:r>
    </w:p>
    <w:p w:rsidR="00607ADE" w:rsidRDefault="00607ADE" w:rsidP="00607ADE">
      <w:pPr>
        <w:pStyle w:val="Prrafodelista"/>
        <w:numPr>
          <w:ilvl w:val="2"/>
          <w:numId w:val="1"/>
        </w:numPr>
        <w:jc w:val="both"/>
        <w:rPr>
          <w:rFonts w:ascii="Arial" w:hAnsi="Arial" w:cs="Arial"/>
          <w:sz w:val="24"/>
          <w:szCs w:val="24"/>
        </w:rPr>
      </w:pPr>
      <w:r>
        <w:rPr>
          <w:rFonts w:ascii="Arial" w:hAnsi="Arial" w:cs="Arial"/>
          <w:sz w:val="24"/>
          <w:szCs w:val="24"/>
        </w:rPr>
        <w:t>Lograr la integración estable del gen correcto.</w:t>
      </w:r>
    </w:p>
    <w:p w:rsidR="00607ADE" w:rsidRDefault="00607ADE" w:rsidP="00607ADE">
      <w:pPr>
        <w:pStyle w:val="Prrafodelista"/>
        <w:numPr>
          <w:ilvl w:val="2"/>
          <w:numId w:val="1"/>
        </w:numPr>
        <w:jc w:val="both"/>
        <w:rPr>
          <w:rFonts w:ascii="Arial" w:hAnsi="Arial" w:cs="Arial"/>
          <w:sz w:val="24"/>
          <w:szCs w:val="24"/>
        </w:rPr>
      </w:pPr>
      <w:r>
        <w:rPr>
          <w:rFonts w:ascii="Arial" w:hAnsi="Arial" w:cs="Arial"/>
          <w:sz w:val="24"/>
          <w:szCs w:val="24"/>
        </w:rPr>
        <w:t>Que dicho gen se exprese correctamente.</w:t>
      </w:r>
    </w:p>
    <w:p w:rsidR="00607ADE" w:rsidRDefault="00607ADE" w:rsidP="00607ADE">
      <w:pPr>
        <w:pStyle w:val="Prrafodelista"/>
        <w:ind w:left="1440"/>
        <w:jc w:val="both"/>
        <w:rPr>
          <w:rFonts w:ascii="Arial" w:hAnsi="Arial" w:cs="Arial"/>
          <w:sz w:val="24"/>
          <w:szCs w:val="24"/>
        </w:rPr>
      </w:pPr>
    </w:p>
    <w:p w:rsidR="00023642" w:rsidRDefault="00023642" w:rsidP="00023642">
      <w:pPr>
        <w:pStyle w:val="Prrafodelista"/>
        <w:numPr>
          <w:ilvl w:val="0"/>
          <w:numId w:val="1"/>
        </w:numPr>
        <w:jc w:val="both"/>
        <w:rPr>
          <w:rFonts w:ascii="Arial" w:hAnsi="Arial" w:cs="Arial"/>
          <w:sz w:val="24"/>
          <w:szCs w:val="24"/>
        </w:rPr>
      </w:pPr>
      <w:r>
        <w:rPr>
          <w:rFonts w:ascii="Arial" w:hAnsi="Arial" w:cs="Arial"/>
          <w:color w:val="7030A0"/>
          <w:sz w:val="24"/>
          <w:szCs w:val="24"/>
        </w:rPr>
        <w:t>T</w:t>
      </w:r>
      <w:r w:rsidRPr="00023642">
        <w:rPr>
          <w:rFonts w:ascii="Arial" w:hAnsi="Arial" w:cs="Arial"/>
          <w:color w:val="7030A0"/>
          <w:sz w:val="24"/>
          <w:szCs w:val="24"/>
        </w:rPr>
        <w:t>ratamiento “in vivo”</w:t>
      </w:r>
      <w:r>
        <w:rPr>
          <w:rFonts w:ascii="Arial" w:hAnsi="Arial" w:cs="Arial"/>
          <w:sz w:val="24"/>
          <w:szCs w:val="24"/>
        </w:rPr>
        <w:t xml:space="preserve">. Realizado por primera vez en </w:t>
      </w:r>
      <w:r w:rsidR="00607ADE" w:rsidRPr="00023642">
        <w:rPr>
          <w:rFonts w:ascii="Arial" w:hAnsi="Arial" w:cs="Arial"/>
          <w:sz w:val="24"/>
          <w:szCs w:val="24"/>
        </w:rPr>
        <w:t xml:space="preserve">2006 con 12 </w:t>
      </w:r>
      <w:r w:rsidR="00607ADE" w:rsidRPr="00023642">
        <w:rPr>
          <w:rFonts w:ascii="Arial" w:hAnsi="Arial" w:cs="Arial"/>
          <w:color w:val="FF0000"/>
          <w:sz w:val="24"/>
          <w:szCs w:val="24"/>
        </w:rPr>
        <w:t>enfermos de Parkinson</w:t>
      </w:r>
      <w:r w:rsidR="00607ADE" w:rsidRPr="00023642">
        <w:rPr>
          <w:rFonts w:ascii="Arial" w:hAnsi="Arial" w:cs="Arial"/>
          <w:sz w:val="24"/>
          <w:szCs w:val="24"/>
        </w:rPr>
        <w:t>.</w:t>
      </w:r>
    </w:p>
    <w:p w:rsidR="00023642" w:rsidRDefault="00607ADE" w:rsidP="00023642">
      <w:pPr>
        <w:pStyle w:val="Prrafodelista"/>
        <w:numPr>
          <w:ilvl w:val="0"/>
          <w:numId w:val="1"/>
        </w:numPr>
        <w:jc w:val="both"/>
        <w:rPr>
          <w:rFonts w:ascii="Arial" w:hAnsi="Arial" w:cs="Arial"/>
          <w:sz w:val="24"/>
          <w:szCs w:val="24"/>
        </w:rPr>
      </w:pPr>
      <w:r w:rsidRPr="00023642">
        <w:rPr>
          <w:rFonts w:ascii="Arial" w:hAnsi="Arial" w:cs="Arial"/>
          <w:sz w:val="24"/>
          <w:szCs w:val="24"/>
        </w:rPr>
        <w:t>Se les introdujo un adenovirus portador de un gen que estimula la producción de un neu</w:t>
      </w:r>
      <w:r w:rsidR="00023642" w:rsidRPr="00023642">
        <w:rPr>
          <w:rFonts w:ascii="Arial" w:hAnsi="Arial" w:cs="Arial"/>
          <w:sz w:val="24"/>
          <w:szCs w:val="24"/>
        </w:rPr>
        <w:t xml:space="preserve">rotransmisor perforando el </w:t>
      </w:r>
      <w:r w:rsidR="00B73EF2" w:rsidRPr="00023642">
        <w:rPr>
          <w:rFonts w:ascii="Arial" w:hAnsi="Arial" w:cs="Arial"/>
          <w:sz w:val="24"/>
          <w:szCs w:val="24"/>
        </w:rPr>
        <w:t>cráneo</w:t>
      </w:r>
      <w:r w:rsidR="00023642" w:rsidRPr="00023642">
        <w:rPr>
          <w:rFonts w:ascii="Arial" w:hAnsi="Arial" w:cs="Arial"/>
          <w:sz w:val="24"/>
          <w:szCs w:val="24"/>
        </w:rPr>
        <w:t xml:space="preserve"> con </w:t>
      </w:r>
      <w:r w:rsidRPr="00023642">
        <w:rPr>
          <w:rFonts w:ascii="Arial" w:hAnsi="Arial" w:cs="Arial"/>
          <w:sz w:val="24"/>
          <w:szCs w:val="24"/>
        </w:rPr>
        <w:t xml:space="preserve">una cánula </w:t>
      </w:r>
      <w:r w:rsidR="00023642" w:rsidRPr="00023642">
        <w:rPr>
          <w:rFonts w:ascii="Arial" w:hAnsi="Arial" w:cs="Arial"/>
          <w:sz w:val="24"/>
          <w:szCs w:val="24"/>
        </w:rPr>
        <w:t xml:space="preserve">y usando </w:t>
      </w:r>
      <w:r w:rsidRPr="00023642">
        <w:rPr>
          <w:rFonts w:ascii="Arial" w:hAnsi="Arial" w:cs="Arial"/>
          <w:sz w:val="24"/>
          <w:szCs w:val="24"/>
        </w:rPr>
        <w:t>anestesia local.</w:t>
      </w:r>
      <w:r w:rsidR="00023642" w:rsidRPr="00023642">
        <w:rPr>
          <w:rFonts w:ascii="Arial" w:hAnsi="Arial" w:cs="Arial"/>
          <w:sz w:val="24"/>
          <w:szCs w:val="24"/>
        </w:rPr>
        <w:t xml:space="preserve"> Al poco tiempo me</w:t>
      </w:r>
      <w:r w:rsidRPr="00023642">
        <w:rPr>
          <w:rFonts w:ascii="Arial" w:hAnsi="Arial" w:cs="Arial"/>
          <w:sz w:val="24"/>
          <w:szCs w:val="24"/>
        </w:rPr>
        <w:t>jor</w:t>
      </w:r>
      <w:r w:rsidR="00023642" w:rsidRPr="00023642">
        <w:rPr>
          <w:rFonts w:ascii="Arial" w:hAnsi="Arial" w:cs="Arial"/>
          <w:sz w:val="24"/>
          <w:szCs w:val="24"/>
        </w:rPr>
        <w:t>aron</w:t>
      </w:r>
      <w:r w:rsidRPr="00023642">
        <w:rPr>
          <w:rFonts w:ascii="Arial" w:hAnsi="Arial" w:cs="Arial"/>
          <w:sz w:val="24"/>
          <w:szCs w:val="24"/>
        </w:rPr>
        <w:t xml:space="preserve"> sensiblemente el control de los movimientos.</w:t>
      </w:r>
    </w:p>
    <w:p w:rsidR="00023642" w:rsidRDefault="00607ADE" w:rsidP="00023642">
      <w:pPr>
        <w:pStyle w:val="Prrafodelista"/>
        <w:numPr>
          <w:ilvl w:val="0"/>
          <w:numId w:val="1"/>
        </w:numPr>
        <w:jc w:val="both"/>
        <w:rPr>
          <w:rFonts w:ascii="Arial" w:hAnsi="Arial" w:cs="Arial"/>
          <w:sz w:val="24"/>
          <w:szCs w:val="24"/>
        </w:rPr>
      </w:pPr>
      <w:r w:rsidRPr="00023642">
        <w:rPr>
          <w:rFonts w:ascii="Arial" w:hAnsi="Arial" w:cs="Arial"/>
          <w:sz w:val="24"/>
          <w:szCs w:val="24"/>
        </w:rPr>
        <w:t>En 2008 se realizó otro ensayo “in vivo” para tratar un tipo de ceguera. Se inyectaron directamente el ojo de los pacientes virus de resfriado que contenían el gen correcto y la visión mejoró.</w:t>
      </w:r>
    </w:p>
    <w:p w:rsidR="00607ADE" w:rsidRPr="00023642" w:rsidRDefault="00607ADE" w:rsidP="00023642">
      <w:pPr>
        <w:pStyle w:val="Prrafodelista"/>
        <w:numPr>
          <w:ilvl w:val="0"/>
          <w:numId w:val="1"/>
        </w:numPr>
        <w:jc w:val="both"/>
        <w:rPr>
          <w:rFonts w:ascii="Arial" w:hAnsi="Arial" w:cs="Arial"/>
          <w:sz w:val="24"/>
          <w:szCs w:val="24"/>
        </w:rPr>
      </w:pPr>
      <w:r w:rsidRPr="00023642">
        <w:rPr>
          <w:rFonts w:ascii="Arial" w:hAnsi="Arial" w:cs="Arial"/>
          <w:sz w:val="24"/>
          <w:szCs w:val="24"/>
        </w:rPr>
        <w:lastRenderedPageBreak/>
        <w:t xml:space="preserve">El </w:t>
      </w:r>
      <w:r w:rsidRPr="00023642">
        <w:rPr>
          <w:rFonts w:ascii="Arial" w:hAnsi="Arial" w:cs="Arial"/>
          <w:color w:val="FF0000"/>
          <w:sz w:val="24"/>
          <w:szCs w:val="24"/>
        </w:rPr>
        <w:t>actual reto</w:t>
      </w:r>
      <w:r w:rsidRPr="00023642">
        <w:rPr>
          <w:rFonts w:ascii="Arial" w:hAnsi="Arial" w:cs="Arial"/>
          <w:sz w:val="24"/>
          <w:szCs w:val="24"/>
        </w:rPr>
        <w:t xml:space="preserve"> es introducir en un paciente con cáncer un virus portador de un gen que autodestruya las células cancerígenas, las cuales tienen igual tipo de diana pero pueden estar diseminadas por todo el cuerpo. De esta forma sería posible </w:t>
      </w:r>
      <w:r w:rsidRPr="00023642">
        <w:rPr>
          <w:rFonts w:ascii="Arial" w:hAnsi="Arial" w:cs="Arial"/>
          <w:color w:val="FF0000"/>
          <w:sz w:val="24"/>
          <w:szCs w:val="24"/>
        </w:rPr>
        <w:t>vencer al cáncer</w:t>
      </w:r>
      <w:r w:rsidRPr="00023642">
        <w:rPr>
          <w:rFonts w:ascii="Arial" w:hAnsi="Arial" w:cs="Arial"/>
          <w:sz w:val="24"/>
          <w:szCs w:val="24"/>
        </w:rPr>
        <w:t>.</w:t>
      </w:r>
    </w:p>
    <w:p w:rsidR="00607ADE" w:rsidRDefault="00607ADE" w:rsidP="00607ADE">
      <w:pPr>
        <w:pStyle w:val="Prrafodelista"/>
        <w:jc w:val="both"/>
        <w:rPr>
          <w:rFonts w:ascii="Arial" w:hAnsi="Arial" w:cs="Arial"/>
          <w:sz w:val="24"/>
          <w:szCs w:val="24"/>
        </w:rPr>
      </w:pPr>
    </w:p>
    <w:p w:rsidR="00023642" w:rsidRDefault="00B73EF2" w:rsidP="00023642">
      <w:pPr>
        <w:pStyle w:val="Prrafodelista"/>
        <w:numPr>
          <w:ilvl w:val="0"/>
          <w:numId w:val="1"/>
        </w:numPr>
        <w:jc w:val="both"/>
        <w:rPr>
          <w:rFonts w:ascii="Arial" w:hAnsi="Arial" w:cs="Arial"/>
          <w:color w:val="00B050"/>
          <w:sz w:val="28"/>
          <w:szCs w:val="28"/>
        </w:rPr>
      </w:pPr>
      <w:r>
        <w:rPr>
          <w:rFonts w:ascii="Arial" w:hAnsi="Arial" w:cs="Arial"/>
          <w:color w:val="00B050"/>
          <w:sz w:val="28"/>
          <w:szCs w:val="28"/>
        </w:rPr>
        <w:t xml:space="preserve">3. </w:t>
      </w:r>
      <w:r w:rsidR="00607ADE" w:rsidRPr="00A84178">
        <w:rPr>
          <w:rFonts w:ascii="Arial" w:hAnsi="Arial" w:cs="Arial"/>
          <w:color w:val="00B050"/>
          <w:sz w:val="28"/>
          <w:szCs w:val="28"/>
        </w:rPr>
        <w:t>Diagnóstico prenatal.</w:t>
      </w:r>
    </w:p>
    <w:p w:rsidR="00023642" w:rsidRPr="00023642" w:rsidRDefault="00023642" w:rsidP="00023642">
      <w:pPr>
        <w:pStyle w:val="Prrafodelista"/>
        <w:rPr>
          <w:rFonts w:ascii="Arial" w:hAnsi="Arial" w:cs="Arial"/>
          <w:sz w:val="24"/>
          <w:szCs w:val="24"/>
        </w:rPr>
      </w:pPr>
    </w:p>
    <w:p w:rsidR="00023642" w:rsidRPr="00023642" w:rsidRDefault="00607ADE" w:rsidP="00023642">
      <w:pPr>
        <w:pStyle w:val="Prrafodelista"/>
        <w:numPr>
          <w:ilvl w:val="0"/>
          <w:numId w:val="1"/>
        </w:numPr>
        <w:jc w:val="both"/>
        <w:rPr>
          <w:rFonts w:ascii="Arial" w:hAnsi="Arial" w:cs="Arial"/>
          <w:color w:val="00B050"/>
          <w:sz w:val="28"/>
          <w:szCs w:val="28"/>
        </w:rPr>
      </w:pPr>
      <w:r w:rsidRPr="00023642">
        <w:rPr>
          <w:rFonts w:ascii="Arial" w:hAnsi="Arial" w:cs="Arial"/>
          <w:sz w:val="24"/>
          <w:szCs w:val="24"/>
        </w:rPr>
        <w:t xml:space="preserve">Se realiza </w:t>
      </w:r>
      <w:r w:rsidRPr="00023642">
        <w:rPr>
          <w:rFonts w:ascii="Arial" w:hAnsi="Arial" w:cs="Arial"/>
          <w:color w:val="FF0000"/>
          <w:sz w:val="24"/>
          <w:szCs w:val="24"/>
        </w:rPr>
        <w:t>antes de nacer</w:t>
      </w:r>
      <w:r w:rsidRPr="00023642">
        <w:rPr>
          <w:rFonts w:ascii="Arial" w:hAnsi="Arial" w:cs="Arial"/>
          <w:sz w:val="24"/>
          <w:szCs w:val="24"/>
        </w:rPr>
        <w:t xml:space="preserve"> y permite detectar la presencia de enfermedades congénitas en el nuevo individuo.</w:t>
      </w:r>
    </w:p>
    <w:p w:rsidR="00023642" w:rsidRPr="00023642" w:rsidRDefault="00607ADE" w:rsidP="00023642">
      <w:pPr>
        <w:pStyle w:val="Prrafodelista"/>
        <w:numPr>
          <w:ilvl w:val="0"/>
          <w:numId w:val="1"/>
        </w:numPr>
        <w:jc w:val="both"/>
        <w:rPr>
          <w:rFonts w:ascii="Arial" w:hAnsi="Arial" w:cs="Arial"/>
          <w:color w:val="00B050"/>
          <w:sz w:val="28"/>
          <w:szCs w:val="28"/>
        </w:rPr>
      </w:pPr>
      <w:r w:rsidRPr="00023642">
        <w:rPr>
          <w:rFonts w:ascii="Arial" w:hAnsi="Arial" w:cs="Arial"/>
          <w:sz w:val="24"/>
          <w:szCs w:val="24"/>
        </w:rPr>
        <w:t xml:space="preserve">Se utiliza ante la sospecha de que pueda padecerla por </w:t>
      </w:r>
      <w:r w:rsidRPr="00023642">
        <w:rPr>
          <w:rFonts w:ascii="Arial" w:hAnsi="Arial" w:cs="Arial"/>
          <w:color w:val="FF0000"/>
          <w:sz w:val="24"/>
          <w:szCs w:val="24"/>
        </w:rPr>
        <w:t>antecedentes familiares</w:t>
      </w:r>
      <w:r w:rsidRPr="00023642">
        <w:rPr>
          <w:rFonts w:ascii="Arial" w:hAnsi="Arial" w:cs="Arial"/>
          <w:sz w:val="24"/>
          <w:szCs w:val="24"/>
        </w:rPr>
        <w:t xml:space="preserve"> y permite </w:t>
      </w:r>
      <w:r w:rsidRPr="00023642">
        <w:rPr>
          <w:rFonts w:ascii="Arial" w:hAnsi="Arial" w:cs="Arial"/>
          <w:color w:val="FF0000"/>
          <w:sz w:val="24"/>
          <w:szCs w:val="24"/>
        </w:rPr>
        <w:t>seleccionar embriones</w:t>
      </w:r>
      <w:r w:rsidRPr="00023642">
        <w:rPr>
          <w:rFonts w:ascii="Arial" w:hAnsi="Arial" w:cs="Arial"/>
          <w:sz w:val="24"/>
          <w:szCs w:val="24"/>
        </w:rPr>
        <w:t xml:space="preserve"> sanos obtenidos por fecundación in vitro.</w:t>
      </w:r>
    </w:p>
    <w:p w:rsidR="00023642" w:rsidRPr="00023642" w:rsidRDefault="00607ADE" w:rsidP="00023642">
      <w:pPr>
        <w:pStyle w:val="Prrafodelista"/>
        <w:numPr>
          <w:ilvl w:val="0"/>
          <w:numId w:val="1"/>
        </w:numPr>
        <w:jc w:val="both"/>
        <w:rPr>
          <w:rFonts w:ascii="Arial" w:hAnsi="Arial" w:cs="Arial"/>
          <w:color w:val="00B050"/>
          <w:sz w:val="28"/>
          <w:szCs w:val="28"/>
        </w:rPr>
      </w:pPr>
      <w:r w:rsidRPr="00023642">
        <w:rPr>
          <w:rFonts w:ascii="Arial" w:hAnsi="Arial" w:cs="Arial"/>
          <w:sz w:val="24"/>
          <w:szCs w:val="24"/>
        </w:rPr>
        <w:t xml:space="preserve">El </w:t>
      </w:r>
      <w:r w:rsidRPr="00023642">
        <w:rPr>
          <w:rFonts w:ascii="Arial" w:hAnsi="Arial" w:cs="Arial"/>
          <w:color w:val="FF0000"/>
          <w:sz w:val="24"/>
          <w:szCs w:val="24"/>
        </w:rPr>
        <w:t xml:space="preserve">proceso </w:t>
      </w:r>
      <w:r w:rsidRPr="00023642">
        <w:rPr>
          <w:rFonts w:ascii="Arial" w:hAnsi="Arial" w:cs="Arial"/>
          <w:sz w:val="24"/>
          <w:szCs w:val="24"/>
        </w:rPr>
        <w:t>es el siguiente:</w:t>
      </w:r>
    </w:p>
    <w:p w:rsidR="00023642" w:rsidRPr="00023642" w:rsidRDefault="00607ADE" w:rsidP="00023642">
      <w:pPr>
        <w:pStyle w:val="Prrafodelista"/>
        <w:numPr>
          <w:ilvl w:val="1"/>
          <w:numId w:val="1"/>
        </w:numPr>
        <w:jc w:val="both"/>
        <w:rPr>
          <w:rFonts w:ascii="Arial" w:hAnsi="Arial" w:cs="Arial"/>
          <w:color w:val="00B050"/>
          <w:sz w:val="28"/>
          <w:szCs w:val="28"/>
        </w:rPr>
      </w:pPr>
      <w:r w:rsidRPr="00023642">
        <w:rPr>
          <w:rFonts w:ascii="Arial" w:hAnsi="Arial" w:cs="Arial"/>
          <w:sz w:val="24"/>
          <w:szCs w:val="24"/>
        </w:rPr>
        <w:t xml:space="preserve">Construcción de una </w:t>
      </w:r>
      <w:r w:rsidRPr="00023642">
        <w:rPr>
          <w:rFonts w:ascii="Arial" w:hAnsi="Arial" w:cs="Arial"/>
          <w:color w:val="7030A0"/>
          <w:sz w:val="24"/>
          <w:szCs w:val="24"/>
        </w:rPr>
        <w:t>sonda fluorescente</w:t>
      </w:r>
      <w:r w:rsidRPr="00023642">
        <w:rPr>
          <w:rFonts w:ascii="Arial" w:hAnsi="Arial" w:cs="Arial"/>
          <w:sz w:val="24"/>
          <w:szCs w:val="24"/>
        </w:rPr>
        <w:t xml:space="preserve"> complementaria del ADN erróneo que dé lugar a la enfermedad.</w:t>
      </w:r>
    </w:p>
    <w:p w:rsidR="00023642" w:rsidRPr="00023642" w:rsidRDefault="00607ADE" w:rsidP="00023642">
      <w:pPr>
        <w:pStyle w:val="Prrafodelista"/>
        <w:numPr>
          <w:ilvl w:val="1"/>
          <w:numId w:val="1"/>
        </w:numPr>
        <w:jc w:val="both"/>
        <w:rPr>
          <w:rFonts w:ascii="Arial" w:hAnsi="Arial" w:cs="Arial"/>
          <w:color w:val="00B050"/>
          <w:sz w:val="28"/>
          <w:szCs w:val="28"/>
        </w:rPr>
      </w:pPr>
      <w:r w:rsidRPr="00023642">
        <w:rPr>
          <w:rFonts w:ascii="Arial" w:hAnsi="Arial" w:cs="Arial"/>
          <w:sz w:val="24"/>
          <w:szCs w:val="24"/>
        </w:rPr>
        <w:t xml:space="preserve">Realizar </w:t>
      </w:r>
      <w:r w:rsidRPr="00023642">
        <w:rPr>
          <w:rFonts w:ascii="Arial" w:hAnsi="Arial" w:cs="Arial"/>
          <w:color w:val="7030A0"/>
          <w:sz w:val="24"/>
          <w:szCs w:val="24"/>
        </w:rPr>
        <w:t>amniocentesis</w:t>
      </w:r>
      <w:r w:rsidRPr="00023642">
        <w:rPr>
          <w:rFonts w:ascii="Arial" w:hAnsi="Arial" w:cs="Arial"/>
          <w:sz w:val="24"/>
          <w:szCs w:val="24"/>
        </w:rPr>
        <w:t xml:space="preserve"> (conseguir mediante laparoscopia células que flotan en el líquido amniótico) u obtener células embrionarias.</w:t>
      </w:r>
    </w:p>
    <w:p w:rsidR="00023642" w:rsidRPr="00023642" w:rsidRDefault="00607ADE" w:rsidP="00023642">
      <w:pPr>
        <w:pStyle w:val="Prrafodelista"/>
        <w:numPr>
          <w:ilvl w:val="1"/>
          <w:numId w:val="1"/>
        </w:numPr>
        <w:jc w:val="both"/>
        <w:rPr>
          <w:rFonts w:ascii="Arial" w:hAnsi="Arial" w:cs="Arial"/>
          <w:color w:val="00B050"/>
          <w:sz w:val="28"/>
          <w:szCs w:val="28"/>
        </w:rPr>
      </w:pPr>
      <w:r w:rsidRPr="00023642">
        <w:rPr>
          <w:rFonts w:ascii="Arial" w:hAnsi="Arial" w:cs="Arial"/>
          <w:color w:val="7030A0"/>
          <w:sz w:val="24"/>
          <w:szCs w:val="24"/>
        </w:rPr>
        <w:t>Amplificar</w:t>
      </w:r>
      <w:r w:rsidRPr="00023642">
        <w:rPr>
          <w:rFonts w:ascii="Arial" w:hAnsi="Arial" w:cs="Arial"/>
          <w:sz w:val="24"/>
          <w:szCs w:val="24"/>
        </w:rPr>
        <w:t xml:space="preserve">, tratar con </w:t>
      </w:r>
      <w:proofErr w:type="spellStart"/>
      <w:r w:rsidRPr="00023642">
        <w:rPr>
          <w:rFonts w:ascii="Arial" w:hAnsi="Arial" w:cs="Arial"/>
          <w:color w:val="7030A0"/>
          <w:sz w:val="24"/>
          <w:szCs w:val="24"/>
        </w:rPr>
        <w:t>restrictasa</w:t>
      </w:r>
      <w:proofErr w:type="spellEnd"/>
      <w:r w:rsidRPr="00023642">
        <w:rPr>
          <w:rFonts w:ascii="Arial" w:hAnsi="Arial" w:cs="Arial"/>
          <w:sz w:val="24"/>
          <w:szCs w:val="24"/>
        </w:rPr>
        <w:t xml:space="preserve"> y realizar </w:t>
      </w:r>
      <w:r w:rsidRPr="00023642">
        <w:rPr>
          <w:rFonts w:ascii="Arial" w:hAnsi="Arial" w:cs="Arial"/>
          <w:color w:val="7030A0"/>
          <w:sz w:val="24"/>
          <w:szCs w:val="24"/>
        </w:rPr>
        <w:t>electroforesis</w:t>
      </w:r>
      <w:r w:rsidRPr="00023642">
        <w:rPr>
          <w:rFonts w:ascii="Arial" w:hAnsi="Arial" w:cs="Arial"/>
          <w:sz w:val="24"/>
          <w:szCs w:val="24"/>
        </w:rPr>
        <w:t>.</w:t>
      </w:r>
    </w:p>
    <w:p w:rsidR="00023642" w:rsidRPr="00023642" w:rsidRDefault="00607ADE" w:rsidP="00023642">
      <w:pPr>
        <w:pStyle w:val="Prrafodelista"/>
        <w:numPr>
          <w:ilvl w:val="1"/>
          <w:numId w:val="1"/>
        </w:numPr>
        <w:jc w:val="both"/>
        <w:rPr>
          <w:rFonts w:ascii="Arial" w:hAnsi="Arial" w:cs="Arial"/>
          <w:color w:val="00B050"/>
          <w:sz w:val="28"/>
          <w:szCs w:val="28"/>
        </w:rPr>
      </w:pPr>
      <w:r w:rsidRPr="00023642">
        <w:rPr>
          <w:rFonts w:ascii="Arial" w:hAnsi="Arial" w:cs="Arial"/>
          <w:color w:val="7030A0"/>
          <w:sz w:val="24"/>
          <w:szCs w:val="24"/>
        </w:rPr>
        <w:t xml:space="preserve">Hibridar </w:t>
      </w:r>
      <w:r w:rsidRPr="00023642">
        <w:rPr>
          <w:rFonts w:ascii="Arial" w:hAnsi="Arial" w:cs="Arial"/>
          <w:sz w:val="24"/>
          <w:szCs w:val="24"/>
        </w:rPr>
        <w:t>con la sonda.</w:t>
      </w:r>
    </w:p>
    <w:p w:rsidR="00023642" w:rsidRPr="00B73EF2" w:rsidRDefault="00607ADE" w:rsidP="00B73EF2">
      <w:pPr>
        <w:pStyle w:val="Prrafodelista"/>
        <w:numPr>
          <w:ilvl w:val="2"/>
          <w:numId w:val="1"/>
        </w:numPr>
        <w:jc w:val="both"/>
        <w:rPr>
          <w:rFonts w:ascii="Arial" w:hAnsi="Arial" w:cs="Arial"/>
          <w:sz w:val="28"/>
          <w:szCs w:val="28"/>
        </w:rPr>
      </w:pPr>
      <w:r w:rsidRPr="00B73EF2">
        <w:rPr>
          <w:rFonts w:ascii="Arial" w:hAnsi="Arial" w:cs="Arial"/>
          <w:sz w:val="24"/>
          <w:szCs w:val="24"/>
        </w:rPr>
        <w:t xml:space="preserve">Si </w:t>
      </w:r>
      <w:r w:rsidR="00023642" w:rsidRPr="00B73EF2">
        <w:rPr>
          <w:rFonts w:ascii="Arial" w:hAnsi="Arial" w:cs="Arial"/>
          <w:sz w:val="24"/>
          <w:szCs w:val="24"/>
        </w:rPr>
        <w:t xml:space="preserve">la hibridación es </w:t>
      </w:r>
      <w:r w:rsidRPr="00B73EF2">
        <w:rPr>
          <w:rFonts w:ascii="Arial" w:hAnsi="Arial" w:cs="Arial"/>
          <w:sz w:val="24"/>
          <w:szCs w:val="24"/>
        </w:rPr>
        <w:t>+ el individuo probablemente desarrollará la enfermedad.</w:t>
      </w:r>
    </w:p>
    <w:p w:rsidR="00023642" w:rsidRPr="00B73EF2" w:rsidRDefault="00607ADE" w:rsidP="00B73EF2">
      <w:pPr>
        <w:pStyle w:val="Prrafodelista"/>
        <w:numPr>
          <w:ilvl w:val="2"/>
          <w:numId w:val="1"/>
        </w:numPr>
        <w:jc w:val="both"/>
        <w:rPr>
          <w:rFonts w:ascii="Arial" w:hAnsi="Arial" w:cs="Arial"/>
          <w:sz w:val="28"/>
          <w:szCs w:val="28"/>
        </w:rPr>
      </w:pPr>
      <w:r w:rsidRPr="00B73EF2">
        <w:rPr>
          <w:rFonts w:ascii="Arial" w:hAnsi="Arial" w:cs="Arial"/>
          <w:sz w:val="24"/>
          <w:szCs w:val="24"/>
        </w:rPr>
        <w:t>Si es – seguramente será sano.</w:t>
      </w:r>
    </w:p>
    <w:p w:rsidR="00607ADE" w:rsidRPr="00B73EF2" w:rsidRDefault="00607ADE" w:rsidP="00023642">
      <w:pPr>
        <w:pStyle w:val="Prrafodelista"/>
        <w:numPr>
          <w:ilvl w:val="1"/>
          <w:numId w:val="1"/>
        </w:numPr>
        <w:jc w:val="both"/>
        <w:rPr>
          <w:rFonts w:ascii="Arial" w:hAnsi="Arial" w:cs="Arial"/>
          <w:color w:val="00B050"/>
          <w:sz w:val="28"/>
          <w:szCs w:val="28"/>
        </w:rPr>
      </w:pPr>
      <w:r w:rsidRPr="00023642">
        <w:rPr>
          <w:rFonts w:ascii="Arial" w:hAnsi="Arial" w:cs="Arial"/>
          <w:sz w:val="24"/>
          <w:szCs w:val="24"/>
        </w:rPr>
        <w:t xml:space="preserve">Decisión de </w:t>
      </w:r>
      <w:r w:rsidRPr="00023642">
        <w:rPr>
          <w:rFonts w:ascii="Arial" w:hAnsi="Arial" w:cs="Arial"/>
          <w:color w:val="7030A0"/>
          <w:sz w:val="24"/>
          <w:szCs w:val="24"/>
        </w:rPr>
        <w:t>continuidad.</w:t>
      </w:r>
    </w:p>
    <w:p w:rsidR="00B73EF2" w:rsidRPr="00023642" w:rsidRDefault="00B73EF2" w:rsidP="00B73EF2">
      <w:pPr>
        <w:pStyle w:val="Prrafodelista"/>
        <w:ind w:left="1440"/>
        <w:jc w:val="both"/>
        <w:rPr>
          <w:rFonts w:ascii="Arial" w:hAnsi="Arial" w:cs="Arial"/>
          <w:color w:val="00B050"/>
          <w:sz w:val="28"/>
          <w:szCs w:val="28"/>
        </w:rPr>
      </w:pPr>
    </w:p>
    <w:p w:rsidR="00607ADE" w:rsidRDefault="00B73EF2" w:rsidP="00B73EF2">
      <w:pPr>
        <w:pStyle w:val="Prrafodelista"/>
        <w:numPr>
          <w:ilvl w:val="0"/>
          <w:numId w:val="1"/>
        </w:numPr>
        <w:jc w:val="both"/>
        <w:rPr>
          <w:rFonts w:ascii="Arial" w:hAnsi="Arial" w:cs="Arial"/>
          <w:color w:val="00B050"/>
          <w:sz w:val="28"/>
          <w:szCs w:val="28"/>
        </w:rPr>
      </w:pPr>
      <w:r w:rsidRPr="00B73EF2">
        <w:rPr>
          <w:rFonts w:ascii="Arial" w:hAnsi="Arial" w:cs="Arial"/>
          <w:color w:val="00B050"/>
          <w:sz w:val="28"/>
          <w:szCs w:val="28"/>
        </w:rPr>
        <w:t>4. Obtención de OGM.</w:t>
      </w:r>
      <w:r>
        <w:rPr>
          <w:rFonts w:ascii="Arial" w:hAnsi="Arial" w:cs="Arial"/>
          <w:color w:val="00B050"/>
          <w:sz w:val="28"/>
          <w:szCs w:val="28"/>
        </w:rPr>
        <w:t xml:space="preserve"> </w:t>
      </w:r>
      <w:proofErr w:type="spellStart"/>
      <w:r>
        <w:rPr>
          <w:rFonts w:ascii="Arial" w:hAnsi="Arial" w:cs="Arial"/>
          <w:color w:val="00B050"/>
          <w:sz w:val="28"/>
          <w:szCs w:val="28"/>
        </w:rPr>
        <w:t>Pag</w:t>
      </w:r>
      <w:proofErr w:type="spellEnd"/>
      <w:r>
        <w:rPr>
          <w:rFonts w:ascii="Arial" w:hAnsi="Arial" w:cs="Arial"/>
          <w:color w:val="00B050"/>
          <w:sz w:val="28"/>
          <w:szCs w:val="28"/>
        </w:rPr>
        <w:t xml:space="preserve"> 161.</w:t>
      </w:r>
    </w:p>
    <w:p w:rsidR="00B73EF2" w:rsidRDefault="00B73EF2" w:rsidP="00B73EF2">
      <w:pPr>
        <w:pStyle w:val="Prrafodelista"/>
        <w:jc w:val="both"/>
        <w:rPr>
          <w:rFonts w:ascii="Arial" w:hAnsi="Arial" w:cs="Arial"/>
          <w:color w:val="00B050"/>
          <w:sz w:val="28"/>
          <w:szCs w:val="28"/>
        </w:rPr>
      </w:pPr>
    </w:p>
    <w:p w:rsidR="00B73EF2" w:rsidRPr="00B73EF2" w:rsidRDefault="00B73EF2" w:rsidP="00B73EF2">
      <w:pPr>
        <w:pStyle w:val="Prrafodelista"/>
        <w:numPr>
          <w:ilvl w:val="0"/>
          <w:numId w:val="1"/>
        </w:numPr>
        <w:jc w:val="both"/>
        <w:rPr>
          <w:rFonts w:ascii="Arial" w:hAnsi="Arial" w:cs="Arial"/>
          <w:color w:val="00B050"/>
          <w:sz w:val="28"/>
          <w:szCs w:val="28"/>
        </w:rPr>
      </w:pPr>
      <w:r>
        <w:rPr>
          <w:rFonts w:ascii="Arial" w:hAnsi="Arial" w:cs="Arial"/>
          <w:color w:val="00B050"/>
          <w:sz w:val="28"/>
          <w:szCs w:val="28"/>
        </w:rPr>
        <w:t xml:space="preserve">5. </w:t>
      </w:r>
      <w:proofErr w:type="spellStart"/>
      <w:r>
        <w:rPr>
          <w:rFonts w:ascii="Arial" w:hAnsi="Arial" w:cs="Arial"/>
          <w:color w:val="00B050"/>
          <w:sz w:val="28"/>
          <w:szCs w:val="28"/>
        </w:rPr>
        <w:t>Biorremediación</w:t>
      </w:r>
      <w:proofErr w:type="spellEnd"/>
      <w:r>
        <w:rPr>
          <w:rFonts w:ascii="Arial" w:hAnsi="Arial" w:cs="Arial"/>
          <w:color w:val="00B050"/>
          <w:sz w:val="28"/>
          <w:szCs w:val="28"/>
        </w:rPr>
        <w:t xml:space="preserve">. </w:t>
      </w:r>
      <w:proofErr w:type="spellStart"/>
      <w:r>
        <w:rPr>
          <w:rFonts w:ascii="Arial" w:hAnsi="Arial" w:cs="Arial"/>
          <w:color w:val="00B050"/>
          <w:sz w:val="28"/>
          <w:szCs w:val="28"/>
        </w:rPr>
        <w:t>Pag</w:t>
      </w:r>
      <w:proofErr w:type="spellEnd"/>
      <w:r>
        <w:rPr>
          <w:rFonts w:ascii="Arial" w:hAnsi="Arial" w:cs="Arial"/>
          <w:color w:val="00B050"/>
          <w:sz w:val="28"/>
          <w:szCs w:val="28"/>
        </w:rPr>
        <w:t xml:space="preserve"> 161.</w:t>
      </w:r>
    </w:p>
    <w:p w:rsidR="00B73EF2" w:rsidRDefault="00B73EF2" w:rsidP="00B73EF2">
      <w:pPr>
        <w:pStyle w:val="Prrafodelista"/>
        <w:jc w:val="both"/>
        <w:rPr>
          <w:rFonts w:ascii="Arial" w:hAnsi="Arial" w:cs="Arial"/>
          <w:sz w:val="24"/>
          <w:szCs w:val="24"/>
        </w:rPr>
      </w:pPr>
    </w:p>
    <w:p w:rsidR="00607ADE" w:rsidRPr="00242812" w:rsidRDefault="00607ADE" w:rsidP="00607ADE">
      <w:pPr>
        <w:pStyle w:val="Prrafodelista"/>
        <w:numPr>
          <w:ilvl w:val="0"/>
          <w:numId w:val="2"/>
        </w:numPr>
        <w:jc w:val="both"/>
        <w:rPr>
          <w:rFonts w:ascii="Arial" w:hAnsi="Arial" w:cs="Arial"/>
          <w:color w:val="00B0F0"/>
          <w:sz w:val="28"/>
          <w:szCs w:val="28"/>
        </w:rPr>
      </w:pPr>
      <w:r w:rsidRPr="00242812">
        <w:rPr>
          <w:rFonts w:ascii="Arial" w:hAnsi="Arial" w:cs="Arial"/>
          <w:color w:val="00B0F0"/>
          <w:sz w:val="28"/>
          <w:szCs w:val="28"/>
        </w:rPr>
        <w:t>La bioética.</w:t>
      </w:r>
      <w:r w:rsidR="00F57252">
        <w:rPr>
          <w:rFonts w:ascii="Arial" w:hAnsi="Arial" w:cs="Arial"/>
          <w:color w:val="00B0F0"/>
          <w:sz w:val="28"/>
          <w:szCs w:val="28"/>
        </w:rPr>
        <w:t xml:space="preserve"> </w:t>
      </w:r>
      <w:proofErr w:type="spellStart"/>
      <w:r w:rsidR="00F57252">
        <w:rPr>
          <w:rFonts w:ascii="Arial" w:hAnsi="Arial" w:cs="Arial"/>
          <w:color w:val="00B0F0"/>
          <w:sz w:val="28"/>
          <w:szCs w:val="28"/>
        </w:rPr>
        <w:t>PaG</w:t>
      </w:r>
      <w:proofErr w:type="spellEnd"/>
      <w:r w:rsidR="00F57252">
        <w:rPr>
          <w:rFonts w:ascii="Arial" w:hAnsi="Arial" w:cs="Arial"/>
          <w:color w:val="00B0F0"/>
          <w:sz w:val="28"/>
          <w:szCs w:val="28"/>
        </w:rPr>
        <w:t>. 165.</w:t>
      </w:r>
    </w:p>
    <w:p w:rsidR="00607ADE" w:rsidRDefault="00607ADE" w:rsidP="00607ADE">
      <w:pPr>
        <w:pStyle w:val="Prrafodelista"/>
        <w:jc w:val="both"/>
        <w:rPr>
          <w:rFonts w:ascii="Arial" w:hAnsi="Arial" w:cs="Arial"/>
          <w:sz w:val="24"/>
          <w:szCs w:val="24"/>
        </w:rPr>
      </w:pPr>
    </w:p>
    <w:p w:rsidR="00607ADE" w:rsidRPr="002E47E1" w:rsidRDefault="00607ADE" w:rsidP="00607ADE">
      <w:pPr>
        <w:pStyle w:val="Prrafodelista"/>
        <w:numPr>
          <w:ilvl w:val="0"/>
          <w:numId w:val="1"/>
        </w:numPr>
        <w:jc w:val="both"/>
        <w:rPr>
          <w:rFonts w:ascii="Arial" w:hAnsi="Arial" w:cs="Arial"/>
          <w:sz w:val="24"/>
          <w:szCs w:val="24"/>
        </w:rPr>
      </w:pPr>
      <w:r>
        <w:rPr>
          <w:rFonts w:ascii="Arial" w:hAnsi="Arial" w:cs="Arial"/>
          <w:sz w:val="24"/>
          <w:szCs w:val="24"/>
        </w:rPr>
        <w:t xml:space="preserve">En  1947 y tras la Segunda Guerra Mundial, debido a los experimentos realizados por los nazis con seres humanos, se promulgó el </w:t>
      </w:r>
      <w:r w:rsidRPr="00242812">
        <w:rPr>
          <w:rFonts w:ascii="Arial" w:hAnsi="Arial" w:cs="Arial"/>
          <w:color w:val="7030A0"/>
          <w:sz w:val="24"/>
          <w:szCs w:val="24"/>
        </w:rPr>
        <w:t xml:space="preserve">Código de </w:t>
      </w:r>
      <w:proofErr w:type="spellStart"/>
      <w:r w:rsidRPr="00242812">
        <w:rPr>
          <w:rFonts w:ascii="Arial" w:hAnsi="Arial" w:cs="Arial"/>
          <w:color w:val="7030A0"/>
          <w:sz w:val="24"/>
          <w:szCs w:val="24"/>
        </w:rPr>
        <w:t>Nuremberg</w:t>
      </w:r>
      <w:proofErr w:type="spellEnd"/>
      <w:r>
        <w:rPr>
          <w:rFonts w:ascii="Arial" w:hAnsi="Arial" w:cs="Arial"/>
          <w:sz w:val="24"/>
          <w:szCs w:val="24"/>
        </w:rPr>
        <w:t xml:space="preserve"> que impone normas y </w:t>
      </w:r>
      <w:r w:rsidR="00951B7E">
        <w:rPr>
          <w:rFonts w:ascii="Arial" w:hAnsi="Arial" w:cs="Arial"/>
          <w:sz w:val="24"/>
          <w:szCs w:val="24"/>
        </w:rPr>
        <w:t>limita</w:t>
      </w:r>
      <w:r>
        <w:rPr>
          <w:rFonts w:ascii="Arial" w:hAnsi="Arial" w:cs="Arial"/>
          <w:sz w:val="24"/>
          <w:szCs w:val="24"/>
        </w:rPr>
        <w:t xml:space="preserve"> este tipo de situaciones.</w:t>
      </w:r>
    </w:p>
    <w:p w:rsidR="00607ADE" w:rsidRPr="002E47E1" w:rsidRDefault="00607ADE" w:rsidP="00607ADE">
      <w:pPr>
        <w:pStyle w:val="Prrafodelista"/>
        <w:numPr>
          <w:ilvl w:val="0"/>
          <w:numId w:val="1"/>
        </w:numPr>
        <w:jc w:val="both"/>
        <w:rPr>
          <w:rFonts w:ascii="Arial" w:hAnsi="Arial" w:cs="Arial"/>
          <w:sz w:val="24"/>
          <w:szCs w:val="24"/>
        </w:rPr>
      </w:pPr>
      <w:r>
        <w:rPr>
          <w:rFonts w:ascii="Arial" w:hAnsi="Arial" w:cs="Arial"/>
          <w:sz w:val="24"/>
          <w:szCs w:val="24"/>
        </w:rPr>
        <w:t xml:space="preserve">En 1964 la </w:t>
      </w:r>
      <w:r w:rsidRPr="00242812">
        <w:rPr>
          <w:rFonts w:ascii="Arial" w:hAnsi="Arial" w:cs="Arial"/>
          <w:color w:val="FF0000"/>
          <w:sz w:val="24"/>
          <w:szCs w:val="24"/>
        </w:rPr>
        <w:t>Declaración de Helsinki</w:t>
      </w:r>
      <w:r>
        <w:rPr>
          <w:rFonts w:ascii="Arial" w:hAnsi="Arial" w:cs="Arial"/>
          <w:sz w:val="24"/>
          <w:szCs w:val="24"/>
        </w:rPr>
        <w:t xml:space="preserve"> define los principios de la investigación médica.</w:t>
      </w:r>
    </w:p>
    <w:p w:rsidR="00607ADE" w:rsidRPr="002E47E1" w:rsidRDefault="00607ADE" w:rsidP="00607ADE">
      <w:pPr>
        <w:pStyle w:val="Prrafodelista"/>
        <w:numPr>
          <w:ilvl w:val="0"/>
          <w:numId w:val="1"/>
        </w:numPr>
        <w:jc w:val="both"/>
        <w:rPr>
          <w:rFonts w:ascii="Arial" w:hAnsi="Arial" w:cs="Arial"/>
          <w:sz w:val="24"/>
          <w:szCs w:val="24"/>
        </w:rPr>
      </w:pPr>
      <w:r>
        <w:rPr>
          <w:rFonts w:ascii="Arial" w:hAnsi="Arial" w:cs="Arial"/>
          <w:sz w:val="24"/>
          <w:szCs w:val="24"/>
        </w:rPr>
        <w:t xml:space="preserve">A finales de los años 60 surge la </w:t>
      </w:r>
      <w:r w:rsidRPr="00242812">
        <w:rPr>
          <w:rFonts w:ascii="Arial" w:hAnsi="Arial" w:cs="Arial"/>
          <w:color w:val="FF0000"/>
          <w:sz w:val="24"/>
          <w:szCs w:val="24"/>
        </w:rPr>
        <w:t xml:space="preserve">bioética </w:t>
      </w:r>
      <w:r>
        <w:rPr>
          <w:rFonts w:ascii="Arial" w:hAnsi="Arial" w:cs="Arial"/>
          <w:sz w:val="24"/>
          <w:szCs w:val="24"/>
        </w:rPr>
        <w:t>que se define como la aplicación de la ética  a las ciencias de la vida y señala las obligaciones morales del ser humano con respecto al mundo vivo.</w:t>
      </w:r>
    </w:p>
    <w:p w:rsidR="00607ADE" w:rsidRPr="002E47E1" w:rsidRDefault="00607ADE" w:rsidP="00607ADE">
      <w:pPr>
        <w:pStyle w:val="Prrafodelista"/>
        <w:numPr>
          <w:ilvl w:val="0"/>
          <w:numId w:val="1"/>
        </w:numPr>
        <w:jc w:val="both"/>
        <w:rPr>
          <w:rFonts w:ascii="Arial" w:hAnsi="Arial" w:cs="Arial"/>
          <w:color w:val="FF0000"/>
          <w:sz w:val="24"/>
          <w:szCs w:val="24"/>
        </w:rPr>
      </w:pPr>
      <w:r>
        <w:rPr>
          <w:rFonts w:ascii="Arial" w:hAnsi="Arial" w:cs="Arial"/>
          <w:sz w:val="24"/>
          <w:szCs w:val="24"/>
        </w:rPr>
        <w:t xml:space="preserve">En 1997 la UNESCO aprueba la </w:t>
      </w:r>
      <w:r w:rsidRPr="00242812">
        <w:rPr>
          <w:rFonts w:ascii="Arial" w:hAnsi="Arial" w:cs="Arial"/>
          <w:color w:val="FF0000"/>
          <w:sz w:val="24"/>
          <w:szCs w:val="24"/>
        </w:rPr>
        <w:t>Declaración Universal sobre el Genoma y los Derechos Humanos.</w:t>
      </w:r>
    </w:p>
    <w:p w:rsidR="00607ADE" w:rsidRDefault="00607ADE" w:rsidP="00607ADE">
      <w:pPr>
        <w:pStyle w:val="Prrafodelista"/>
        <w:numPr>
          <w:ilvl w:val="0"/>
          <w:numId w:val="1"/>
        </w:numPr>
        <w:jc w:val="both"/>
        <w:rPr>
          <w:rFonts w:ascii="Arial" w:hAnsi="Arial" w:cs="Arial"/>
          <w:color w:val="7030A0"/>
          <w:sz w:val="24"/>
          <w:szCs w:val="24"/>
        </w:rPr>
      </w:pPr>
      <w:r>
        <w:rPr>
          <w:rFonts w:ascii="Arial" w:hAnsi="Arial" w:cs="Arial"/>
          <w:sz w:val="24"/>
          <w:szCs w:val="24"/>
        </w:rPr>
        <w:t xml:space="preserve">En España se firmó en 1997 en </w:t>
      </w:r>
      <w:r w:rsidRPr="00242812">
        <w:rPr>
          <w:rFonts w:ascii="Arial" w:hAnsi="Arial" w:cs="Arial"/>
          <w:color w:val="7030A0"/>
          <w:sz w:val="24"/>
          <w:szCs w:val="24"/>
        </w:rPr>
        <w:t>Convenio de Oviedo</w:t>
      </w:r>
      <w:r>
        <w:rPr>
          <w:rFonts w:ascii="Arial" w:hAnsi="Arial" w:cs="Arial"/>
          <w:sz w:val="24"/>
          <w:szCs w:val="24"/>
        </w:rPr>
        <w:t xml:space="preserve"> y en 2007 la </w:t>
      </w:r>
      <w:r w:rsidRPr="00242812">
        <w:rPr>
          <w:rFonts w:ascii="Arial" w:hAnsi="Arial" w:cs="Arial"/>
          <w:color w:val="7030A0"/>
          <w:sz w:val="24"/>
          <w:szCs w:val="24"/>
        </w:rPr>
        <w:t>Ley de Investigación Biomédica.</w:t>
      </w:r>
    </w:p>
    <w:sectPr w:rsidR="00607ADE" w:rsidSect="00A56350">
      <w:footerReference w:type="default" r:id="rId2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799" w:rsidRDefault="003D5799" w:rsidP="006F2AE3">
      <w:pPr>
        <w:spacing w:after="0" w:line="240" w:lineRule="auto"/>
      </w:pPr>
      <w:r>
        <w:separator/>
      </w:r>
    </w:p>
  </w:endnote>
  <w:endnote w:type="continuationSeparator" w:id="0">
    <w:p w:rsidR="003D5799" w:rsidRDefault="003D5799" w:rsidP="006F2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49047"/>
      <w:docPartObj>
        <w:docPartGallery w:val="Page Numbers (Bottom of Page)"/>
        <w:docPartUnique/>
      </w:docPartObj>
    </w:sdtPr>
    <w:sdtEndPr/>
    <w:sdtContent>
      <w:p w:rsidR="003D5799" w:rsidRDefault="00F1459E">
        <w:pPr>
          <w:pStyle w:val="Piedepgina"/>
        </w:pPr>
        <w:r>
          <w:fldChar w:fldCharType="begin"/>
        </w:r>
        <w:r>
          <w:instrText xml:space="preserve"> PAGE   \* MERGEFORMAT </w:instrText>
        </w:r>
        <w:r>
          <w:fldChar w:fldCharType="separate"/>
        </w:r>
        <w:r w:rsidR="00951B7E">
          <w:rPr>
            <w:noProof/>
          </w:rPr>
          <w:t>4</w:t>
        </w:r>
        <w:r>
          <w:rPr>
            <w:noProof/>
          </w:rPr>
          <w:fldChar w:fldCharType="end"/>
        </w:r>
      </w:p>
    </w:sdtContent>
  </w:sdt>
  <w:p w:rsidR="003D5799" w:rsidRDefault="003D57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799" w:rsidRDefault="003D5799" w:rsidP="006F2AE3">
      <w:pPr>
        <w:spacing w:after="0" w:line="240" w:lineRule="auto"/>
      </w:pPr>
      <w:r>
        <w:separator/>
      </w:r>
    </w:p>
  </w:footnote>
  <w:footnote w:type="continuationSeparator" w:id="0">
    <w:p w:rsidR="003D5799" w:rsidRDefault="003D5799" w:rsidP="006F2A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507"/>
    <w:multiLevelType w:val="hybridMultilevel"/>
    <w:tmpl w:val="0D50F2C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00533DB"/>
    <w:multiLevelType w:val="multilevel"/>
    <w:tmpl w:val="2A86DE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75B5646F"/>
    <w:multiLevelType w:val="hybridMultilevel"/>
    <w:tmpl w:val="67A82ABE"/>
    <w:lvl w:ilvl="0" w:tplc="2EA02274">
      <w:start w:val="1"/>
      <w:numFmt w:val="bullet"/>
      <w:lvlText w:val=""/>
      <w:lvlJc w:val="left"/>
      <w:pPr>
        <w:ind w:left="720" w:hanging="360"/>
      </w:pPr>
      <w:rPr>
        <w:rFonts w:ascii="Symbol" w:eastAsiaTheme="minorEastAsia" w:hAnsi="Symbol" w:cs="Arial" w:hint="default"/>
        <w:color w:val="auto"/>
        <w:sz w:val="24"/>
        <w:szCs w:val="24"/>
      </w:rPr>
    </w:lvl>
    <w:lvl w:ilvl="1" w:tplc="3CA6FC84">
      <w:start w:val="1"/>
      <w:numFmt w:val="bullet"/>
      <w:lvlText w:val="o"/>
      <w:lvlJc w:val="left"/>
      <w:pPr>
        <w:ind w:left="1440" w:hanging="360"/>
      </w:pPr>
      <w:rPr>
        <w:rFonts w:ascii="Courier New" w:hAnsi="Courier New" w:cs="Courier New" w:hint="default"/>
        <w:color w:val="auto"/>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63"/>
    <w:rsid w:val="00001E5D"/>
    <w:rsid w:val="00023642"/>
    <w:rsid w:val="000327E1"/>
    <w:rsid w:val="00051539"/>
    <w:rsid w:val="00061132"/>
    <w:rsid w:val="000611EE"/>
    <w:rsid w:val="00091185"/>
    <w:rsid w:val="000914DB"/>
    <w:rsid w:val="00091EDA"/>
    <w:rsid w:val="00092839"/>
    <w:rsid w:val="000A3C26"/>
    <w:rsid w:val="000B239B"/>
    <w:rsid w:val="000B65A7"/>
    <w:rsid w:val="000C4969"/>
    <w:rsid w:val="000D22C6"/>
    <w:rsid w:val="000D2938"/>
    <w:rsid w:val="00115F64"/>
    <w:rsid w:val="00123C1D"/>
    <w:rsid w:val="001345D7"/>
    <w:rsid w:val="0014016F"/>
    <w:rsid w:val="00143DCC"/>
    <w:rsid w:val="001451D3"/>
    <w:rsid w:val="00147159"/>
    <w:rsid w:val="00147837"/>
    <w:rsid w:val="0015591C"/>
    <w:rsid w:val="001722E9"/>
    <w:rsid w:val="001A25E3"/>
    <w:rsid w:val="001B0D2C"/>
    <w:rsid w:val="001B7619"/>
    <w:rsid w:val="001C1A71"/>
    <w:rsid w:val="001C2CBA"/>
    <w:rsid w:val="00206D87"/>
    <w:rsid w:val="00212DA5"/>
    <w:rsid w:val="00213AC6"/>
    <w:rsid w:val="00241694"/>
    <w:rsid w:val="002568B0"/>
    <w:rsid w:val="00270BD9"/>
    <w:rsid w:val="002A0C2E"/>
    <w:rsid w:val="002D1D42"/>
    <w:rsid w:val="002E1058"/>
    <w:rsid w:val="003238DD"/>
    <w:rsid w:val="003266A3"/>
    <w:rsid w:val="003320CA"/>
    <w:rsid w:val="00333294"/>
    <w:rsid w:val="003349C8"/>
    <w:rsid w:val="0034425F"/>
    <w:rsid w:val="00356A45"/>
    <w:rsid w:val="00396541"/>
    <w:rsid w:val="003A3EA5"/>
    <w:rsid w:val="003B0D0A"/>
    <w:rsid w:val="003B71D6"/>
    <w:rsid w:val="003D0638"/>
    <w:rsid w:val="003D2211"/>
    <w:rsid w:val="003D2F69"/>
    <w:rsid w:val="003D5799"/>
    <w:rsid w:val="003D7BC2"/>
    <w:rsid w:val="003E1E60"/>
    <w:rsid w:val="003F3036"/>
    <w:rsid w:val="003F3A3C"/>
    <w:rsid w:val="00441D6E"/>
    <w:rsid w:val="00441EFD"/>
    <w:rsid w:val="004464B9"/>
    <w:rsid w:val="00454836"/>
    <w:rsid w:val="00456CAB"/>
    <w:rsid w:val="00473A95"/>
    <w:rsid w:val="00477464"/>
    <w:rsid w:val="00482EA1"/>
    <w:rsid w:val="004A5103"/>
    <w:rsid w:val="004A7B6B"/>
    <w:rsid w:val="004B3055"/>
    <w:rsid w:val="004C13A0"/>
    <w:rsid w:val="004D385A"/>
    <w:rsid w:val="004D7311"/>
    <w:rsid w:val="004E5063"/>
    <w:rsid w:val="004F1352"/>
    <w:rsid w:val="00502D88"/>
    <w:rsid w:val="00525C3F"/>
    <w:rsid w:val="005349E4"/>
    <w:rsid w:val="005357B9"/>
    <w:rsid w:val="00552D1F"/>
    <w:rsid w:val="00583FD7"/>
    <w:rsid w:val="00587F21"/>
    <w:rsid w:val="005A239E"/>
    <w:rsid w:val="005D5B49"/>
    <w:rsid w:val="005D5D2C"/>
    <w:rsid w:val="005E1172"/>
    <w:rsid w:val="00607ADE"/>
    <w:rsid w:val="006319CE"/>
    <w:rsid w:val="0063753E"/>
    <w:rsid w:val="006549CC"/>
    <w:rsid w:val="00661950"/>
    <w:rsid w:val="0067009D"/>
    <w:rsid w:val="0068522B"/>
    <w:rsid w:val="006929F5"/>
    <w:rsid w:val="006E7DFD"/>
    <w:rsid w:val="006F230D"/>
    <w:rsid w:val="006F2AE3"/>
    <w:rsid w:val="007005AF"/>
    <w:rsid w:val="00701611"/>
    <w:rsid w:val="007035DE"/>
    <w:rsid w:val="007516C0"/>
    <w:rsid w:val="0077263D"/>
    <w:rsid w:val="00775401"/>
    <w:rsid w:val="007813D2"/>
    <w:rsid w:val="007A3078"/>
    <w:rsid w:val="007A3B84"/>
    <w:rsid w:val="007A41E8"/>
    <w:rsid w:val="007E516F"/>
    <w:rsid w:val="007E7F69"/>
    <w:rsid w:val="00807269"/>
    <w:rsid w:val="00825BBD"/>
    <w:rsid w:val="00844F63"/>
    <w:rsid w:val="00845ACA"/>
    <w:rsid w:val="00891669"/>
    <w:rsid w:val="008B4CA8"/>
    <w:rsid w:val="008C16EC"/>
    <w:rsid w:val="008E1C5E"/>
    <w:rsid w:val="008E1D27"/>
    <w:rsid w:val="00920477"/>
    <w:rsid w:val="00932490"/>
    <w:rsid w:val="0093404C"/>
    <w:rsid w:val="00940AA7"/>
    <w:rsid w:val="00943698"/>
    <w:rsid w:val="00951B7E"/>
    <w:rsid w:val="00963D2D"/>
    <w:rsid w:val="00966319"/>
    <w:rsid w:val="009674B2"/>
    <w:rsid w:val="00972B71"/>
    <w:rsid w:val="00990B7C"/>
    <w:rsid w:val="00995EC7"/>
    <w:rsid w:val="009C41A0"/>
    <w:rsid w:val="009C6CC9"/>
    <w:rsid w:val="009E3A0B"/>
    <w:rsid w:val="009E3D13"/>
    <w:rsid w:val="009F4D69"/>
    <w:rsid w:val="00A04043"/>
    <w:rsid w:val="00A0519E"/>
    <w:rsid w:val="00A332A8"/>
    <w:rsid w:val="00A35CB0"/>
    <w:rsid w:val="00A45BFD"/>
    <w:rsid w:val="00A56350"/>
    <w:rsid w:val="00A61A2E"/>
    <w:rsid w:val="00A904E9"/>
    <w:rsid w:val="00AA76B8"/>
    <w:rsid w:val="00AB1A19"/>
    <w:rsid w:val="00AC3D3B"/>
    <w:rsid w:val="00AD2783"/>
    <w:rsid w:val="00AD7BB9"/>
    <w:rsid w:val="00AE7818"/>
    <w:rsid w:val="00B04A83"/>
    <w:rsid w:val="00B1580D"/>
    <w:rsid w:val="00B33E45"/>
    <w:rsid w:val="00B34EFD"/>
    <w:rsid w:val="00B5485F"/>
    <w:rsid w:val="00B54F92"/>
    <w:rsid w:val="00B73EF2"/>
    <w:rsid w:val="00B75647"/>
    <w:rsid w:val="00B971BD"/>
    <w:rsid w:val="00BB029F"/>
    <w:rsid w:val="00BB10B8"/>
    <w:rsid w:val="00BB7A28"/>
    <w:rsid w:val="00C010F7"/>
    <w:rsid w:val="00C40E2F"/>
    <w:rsid w:val="00C73E6D"/>
    <w:rsid w:val="00C75F13"/>
    <w:rsid w:val="00CC6BFB"/>
    <w:rsid w:val="00CE57F8"/>
    <w:rsid w:val="00CE6274"/>
    <w:rsid w:val="00D1741F"/>
    <w:rsid w:val="00D34250"/>
    <w:rsid w:val="00D34485"/>
    <w:rsid w:val="00D70EEA"/>
    <w:rsid w:val="00D72EEB"/>
    <w:rsid w:val="00D77561"/>
    <w:rsid w:val="00D84219"/>
    <w:rsid w:val="00DA235D"/>
    <w:rsid w:val="00DA32A0"/>
    <w:rsid w:val="00DA34E4"/>
    <w:rsid w:val="00DD2C61"/>
    <w:rsid w:val="00DD3696"/>
    <w:rsid w:val="00DD3E37"/>
    <w:rsid w:val="00DD4672"/>
    <w:rsid w:val="00DD571E"/>
    <w:rsid w:val="00E14493"/>
    <w:rsid w:val="00E1507A"/>
    <w:rsid w:val="00E304EC"/>
    <w:rsid w:val="00E36645"/>
    <w:rsid w:val="00E9119F"/>
    <w:rsid w:val="00E919F4"/>
    <w:rsid w:val="00EB068C"/>
    <w:rsid w:val="00EF730E"/>
    <w:rsid w:val="00F0089C"/>
    <w:rsid w:val="00F0581B"/>
    <w:rsid w:val="00F1459E"/>
    <w:rsid w:val="00F1508E"/>
    <w:rsid w:val="00F31C93"/>
    <w:rsid w:val="00F4680F"/>
    <w:rsid w:val="00F520B0"/>
    <w:rsid w:val="00F57252"/>
    <w:rsid w:val="00F63F94"/>
    <w:rsid w:val="00F70337"/>
    <w:rsid w:val="00F84BAA"/>
    <w:rsid w:val="00F90967"/>
    <w:rsid w:val="00F91D8C"/>
    <w:rsid w:val="00FB3AA4"/>
    <w:rsid w:val="00FC1E02"/>
    <w:rsid w:val="00FE6850"/>
    <w:rsid w:val="00FF77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E5063"/>
    <w:pPr>
      <w:ind w:left="720"/>
      <w:contextualSpacing/>
    </w:pPr>
  </w:style>
  <w:style w:type="paragraph" w:styleId="Textodeglobo">
    <w:name w:val="Balloon Text"/>
    <w:basedOn w:val="Normal"/>
    <w:link w:val="TextodegloboCar"/>
    <w:uiPriority w:val="99"/>
    <w:semiHidden/>
    <w:unhideWhenUsed/>
    <w:rsid w:val="004E50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5063"/>
    <w:rPr>
      <w:rFonts w:ascii="Tahoma" w:eastAsiaTheme="minorEastAsia" w:hAnsi="Tahoma" w:cs="Tahoma"/>
      <w:sz w:val="16"/>
      <w:szCs w:val="16"/>
      <w:lang w:eastAsia="es-ES"/>
    </w:rPr>
  </w:style>
  <w:style w:type="paragraph" w:styleId="Encabezado">
    <w:name w:val="header"/>
    <w:basedOn w:val="Normal"/>
    <w:link w:val="EncabezadoCar"/>
    <w:uiPriority w:val="99"/>
    <w:semiHidden/>
    <w:unhideWhenUsed/>
    <w:rsid w:val="006F2AE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F2AE3"/>
    <w:rPr>
      <w:rFonts w:eastAsiaTheme="minorEastAsia"/>
      <w:lang w:eastAsia="es-ES"/>
    </w:rPr>
  </w:style>
  <w:style w:type="paragraph" w:styleId="Piedepgina">
    <w:name w:val="footer"/>
    <w:basedOn w:val="Normal"/>
    <w:link w:val="PiedepginaCar"/>
    <w:uiPriority w:val="99"/>
    <w:unhideWhenUsed/>
    <w:rsid w:val="006F2AE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2AE3"/>
    <w:rPr>
      <w:rFonts w:eastAsiaTheme="minorEastAsia"/>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E5063"/>
    <w:pPr>
      <w:ind w:left="720"/>
      <w:contextualSpacing/>
    </w:pPr>
  </w:style>
  <w:style w:type="paragraph" w:styleId="Textodeglobo">
    <w:name w:val="Balloon Text"/>
    <w:basedOn w:val="Normal"/>
    <w:link w:val="TextodegloboCar"/>
    <w:uiPriority w:val="99"/>
    <w:semiHidden/>
    <w:unhideWhenUsed/>
    <w:rsid w:val="004E50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5063"/>
    <w:rPr>
      <w:rFonts w:ascii="Tahoma" w:eastAsiaTheme="minorEastAsia" w:hAnsi="Tahoma" w:cs="Tahoma"/>
      <w:sz w:val="16"/>
      <w:szCs w:val="16"/>
      <w:lang w:eastAsia="es-ES"/>
    </w:rPr>
  </w:style>
  <w:style w:type="paragraph" w:styleId="Encabezado">
    <w:name w:val="header"/>
    <w:basedOn w:val="Normal"/>
    <w:link w:val="EncabezadoCar"/>
    <w:uiPriority w:val="99"/>
    <w:semiHidden/>
    <w:unhideWhenUsed/>
    <w:rsid w:val="006F2AE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F2AE3"/>
    <w:rPr>
      <w:rFonts w:eastAsiaTheme="minorEastAsia"/>
      <w:lang w:eastAsia="es-ES"/>
    </w:rPr>
  </w:style>
  <w:style w:type="paragraph" w:styleId="Piedepgina">
    <w:name w:val="footer"/>
    <w:basedOn w:val="Normal"/>
    <w:link w:val="PiedepginaCar"/>
    <w:uiPriority w:val="99"/>
    <w:unhideWhenUsed/>
    <w:rsid w:val="006F2AE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2AE3"/>
    <w:rPr>
      <w:rFonts w:eastAsiaTheme="minorEastAsi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Diapositiva_de_Microsoft_PowerPoint3.sldx"/><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google.es/url?sa=i&amp;rct=j&amp;q=&amp;esrc=s&amp;frm=1&amp;source=images&amp;cd=&amp;cad=rja&amp;docid=7CwKr0ke8KFePM&amp;tbnid=dvpWCeOSiPJKkM:&amp;ved=0CAUQjRw&amp;url=http://personales.ya.com/geopal/biologia_2b/unidades/ejercicios/act5biointema6.htm&amp;ei=telfUZ7EB6Gz0QWmlYC4Bw&amp;bvm=bv.44770516,d.ZG4&amp;psig=AFQjCNFn-4I2fMBNPuULYY4RoRB8TD02lw&amp;ust=1365326564635858"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emf"/><Relationship Id="rId25"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package" Target="embeddings/Diapositiva_de_Microsoft_PowerPoint2.sldx"/><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es/url?sa=i&amp;rct=j&amp;q=&amp;esrc=s&amp;frm=1&amp;source=images&amp;cd=&amp;cad=rja&amp;docid=ZQVcBtc4x9Ao6M&amp;tbnid=WZ5dA1l4s_zvGM:&amp;ved=0CAUQjRw&amp;url=http://www.monografias.com/trabajos60/celulas-madre-parkinson/celulas-madre-parkinson2.shtml&amp;ei=-dRfUdKoKcGm0QXchYGoBw&amp;bvm=bv.44770516,d.d2k&amp;psig=AFQjCNGjEICdM_IGQGCQOF8vEUGJWsv1Yg&amp;ust=1365321307224822" TargetMode="External"/><Relationship Id="rId24" Type="http://schemas.openxmlformats.org/officeDocument/2006/relationships/image" Target="media/image9.jpeg"/><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google.es/url?sa=i&amp;rct=j&amp;q=&amp;esrc=s&amp;frm=1&amp;source=images&amp;cd=&amp;cad=rja&amp;docid=z3BGijkwRfP0OM&amp;tbnid=8OemnvSnZAvH1M:&amp;ved=0CAUQjRw&amp;url=http://e-ducativa.catedu.es/44700165/aula/archivos/repositorio//3250/3395/html/21_adn_recombinante.html&amp;ei=qOdfUbCeGIHU0QWrt4GQBw&amp;bvm=bv.44770516,d.ZG4&amp;psig=AFQjCNHH5Ly6Pa27YXSyd5KpFjtSrNazjQ&amp;ust=1365325943947720" TargetMode="External"/><Relationship Id="rId4" Type="http://schemas.microsoft.com/office/2007/relationships/stylesWithEffects" Target="stylesWithEffects.xml"/><Relationship Id="rId9" Type="http://schemas.openxmlformats.org/officeDocument/2006/relationships/hyperlink" Target="http://www.google.es/url?sa=i&amp;rct=j&amp;q=&amp;esrc=s&amp;frm=1&amp;source=images&amp;cd=&amp;cad=rja&amp;docid=P4qOMV1x770CdM&amp;tbnid=96Vs0Zc78kf_CM:&amp;ved=0CAUQjRw&amp;url=http://biologiaygeologia4eso.wordpress.com/page/4/&amp;ei=cc9SUaHHGaqf0QXumoGICA&amp;bvm=bv.44342787,d.ZG4&amp;psig=AFQjCNHWMG68cAYlpsviKeVKzfJapRTnKA&amp;ust=1364467788586927" TargetMode="External"/><Relationship Id="rId14" Type="http://schemas.openxmlformats.org/officeDocument/2006/relationships/package" Target="embeddings/Diapositiva_de_Microsoft_PowerPoint1.sldx"/><Relationship Id="rId22" Type="http://schemas.openxmlformats.org/officeDocument/2006/relationships/image" Target="media/image7.gif"/><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6F3F8-3925-489F-A8EF-CA0059F78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2317</Words>
  <Characters>12745</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Chema</cp:lastModifiedBy>
  <cp:revision>4</cp:revision>
  <dcterms:created xsi:type="dcterms:W3CDTF">2018-02-07T19:16:00Z</dcterms:created>
  <dcterms:modified xsi:type="dcterms:W3CDTF">2018-02-14T19:05:00Z</dcterms:modified>
</cp:coreProperties>
</file>